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C4A3" w14:textId="77777777" w:rsidR="007F5076" w:rsidRDefault="00000000">
      <w:pPr>
        <w:ind w:left="440"/>
        <w:jc w:val="center"/>
      </w:pPr>
      <w:r>
        <w:rPr>
          <w:b/>
          <w:noProof/>
          <w:sz w:val="32"/>
          <w:szCs w:val="32"/>
        </w:rPr>
        <w:drawing>
          <wp:inline distT="114300" distB="114300" distL="114300" distR="114300" wp14:anchorId="206B8ECB" wp14:editId="5951CC60">
            <wp:extent cx="2873012" cy="728663"/>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73012" cy="728663"/>
                    </a:xfrm>
                    <a:prstGeom prst="rect">
                      <a:avLst/>
                    </a:prstGeom>
                    <a:ln/>
                  </pic:spPr>
                </pic:pic>
              </a:graphicData>
            </a:graphic>
          </wp:inline>
        </w:drawing>
      </w:r>
    </w:p>
    <w:p w14:paraId="4B48622D" w14:textId="77777777" w:rsidR="007F5076" w:rsidRDefault="00000000">
      <w:pPr>
        <w:ind w:left="440"/>
        <w:jc w:val="center"/>
        <w:rPr>
          <w:b/>
          <w:sz w:val="32"/>
          <w:szCs w:val="32"/>
        </w:rPr>
      </w:pPr>
      <w:r>
        <w:rPr>
          <w:b/>
          <w:sz w:val="32"/>
          <w:szCs w:val="32"/>
        </w:rPr>
        <w:t>DRAFT Minutes of Meeting 23</w:t>
      </w:r>
      <w:r>
        <w:rPr>
          <w:b/>
          <w:sz w:val="32"/>
          <w:szCs w:val="32"/>
          <w:vertAlign w:val="superscript"/>
        </w:rPr>
        <w:t>rd</w:t>
      </w:r>
      <w:r>
        <w:rPr>
          <w:b/>
          <w:sz w:val="32"/>
          <w:szCs w:val="32"/>
        </w:rPr>
        <w:t xml:space="preserve"> March 2023</w:t>
      </w:r>
    </w:p>
    <w:p w14:paraId="32EB44B2" w14:textId="77777777" w:rsidR="007F5076" w:rsidRDefault="00000000">
      <w:pPr>
        <w:ind w:left="440"/>
        <w:jc w:val="center"/>
      </w:pPr>
      <w:r>
        <w:rPr>
          <w:b/>
          <w:sz w:val="32"/>
          <w:szCs w:val="32"/>
        </w:rPr>
        <w:t>(held at Aboyne Library)</w:t>
      </w:r>
    </w:p>
    <w:p w14:paraId="06B72D2B" w14:textId="77777777" w:rsidR="007F5076" w:rsidRDefault="00000000" w:rsidP="005408B5">
      <w:pPr>
        <w:pStyle w:val="Heading1"/>
        <w:numPr>
          <w:ilvl w:val="0"/>
          <w:numId w:val="0"/>
        </w:numPr>
      </w:pPr>
      <w:bookmarkStart w:id="0" w:name="_heading=h.lt5dphjc930s" w:colFirst="0" w:colLast="0"/>
      <w:bookmarkEnd w:id="0"/>
      <w:r>
        <w:t>Attending</w:t>
      </w:r>
    </w:p>
    <w:p w14:paraId="3C4C8F8E" w14:textId="77777777" w:rsidR="007F5076" w:rsidRDefault="00000000">
      <w:pPr>
        <w:rPr>
          <w:u w:val="single"/>
        </w:rPr>
      </w:pPr>
      <w:r>
        <w:rPr>
          <w:u w:val="single"/>
        </w:rPr>
        <w:t xml:space="preserve">Community Councillors: </w:t>
      </w:r>
    </w:p>
    <w:p w14:paraId="602C189F" w14:textId="77777777" w:rsidR="007F5076" w:rsidRDefault="00000000">
      <w:r>
        <w:t>Steven Lindsay (SL/Chair), Martin Ogden (MO/Vice Chair), Grahame Wilson (GW/Treasurer), Fiona Sawyer (FS), Alastair Brodie (AB), Alison Pollock (AP), Bernie Cassie (BS)</w:t>
      </w:r>
    </w:p>
    <w:p w14:paraId="16B96408" w14:textId="77777777" w:rsidR="007F5076" w:rsidRDefault="00000000">
      <w:pPr>
        <w:rPr>
          <w:u w:val="single"/>
        </w:rPr>
      </w:pPr>
      <w:r>
        <w:rPr>
          <w:u w:val="single"/>
        </w:rPr>
        <w:t>Aberdeenshire Councillors:</w:t>
      </w:r>
    </w:p>
    <w:p w14:paraId="613F3955" w14:textId="77777777" w:rsidR="007F5076" w:rsidRDefault="00000000">
      <w:r>
        <w:t>None.</w:t>
      </w:r>
    </w:p>
    <w:p w14:paraId="51875515" w14:textId="77777777" w:rsidR="007F5076" w:rsidRDefault="00000000">
      <w:pPr>
        <w:rPr>
          <w:u w:val="single"/>
        </w:rPr>
      </w:pPr>
      <w:r>
        <w:rPr>
          <w:u w:val="single"/>
        </w:rPr>
        <w:t>Others:</w:t>
      </w:r>
    </w:p>
    <w:p w14:paraId="4FD7F359" w14:textId="77777777" w:rsidR="007F5076" w:rsidRDefault="00000000">
      <w:r>
        <w:t>One member of the public attended.</w:t>
      </w:r>
    </w:p>
    <w:p w14:paraId="2A9F8CAD" w14:textId="77777777" w:rsidR="007F5076" w:rsidRDefault="00000000">
      <w:pPr>
        <w:pStyle w:val="Heading1"/>
        <w:numPr>
          <w:ilvl w:val="0"/>
          <w:numId w:val="4"/>
        </w:numPr>
      </w:pPr>
      <w:bookmarkStart w:id="1" w:name="_heading=h.2t1lm1j4jmce" w:colFirst="0" w:colLast="0"/>
      <w:bookmarkEnd w:id="1"/>
      <w:r>
        <w:t>Welcome, apologies and conflicts</w:t>
      </w:r>
    </w:p>
    <w:p w14:paraId="45E49F8A" w14:textId="77777777" w:rsidR="007F5076" w:rsidRDefault="00000000">
      <w:pPr>
        <w:ind w:left="720"/>
      </w:pPr>
      <w:r>
        <w:rPr>
          <w:b/>
        </w:rPr>
        <w:t>Apologies:</w:t>
      </w:r>
      <w:r>
        <w:t xml:space="preserve"> Mike Brown (MB), Bill Sutherland (BS), Cllr Geva Blackett (CGB), Volha (Olga) Druhakova (VD), Cllr Sarah Brown (CSB), Cllr Anouk Kloppert (CAK)</w:t>
      </w:r>
    </w:p>
    <w:p w14:paraId="6EC9510A" w14:textId="77777777" w:rsidR="007F5076" w:rsidRDefault="00000000">
      <w:pPr>
        <w:ind w:left="720"/>
      </w:pPr>
      <w:r>
        <w:rPr>
          <w:b/>
        </w:rPr>
        <w:t>Absent:</w:t>
      </w:r>
      <w:r>
        <w:t xml:space="preserve"> </w:t>
      </w:r>
    </w:p>
    <w:p w14:paraId="3C36D9A7" w14:textId="77777777" w:rsidR="007F5076" w:rsidRDefault="00000000">
      <w:pPr>
        <w:ind w:left="720"/>
      </w:pPr>
      <w:r>
        <w:rPr>
          <w:b/>
        </w:rPr>
        <w:t>Any conflicts of interest declared:</w:t>
      </w:r>
      <w:r>
        <w:t xml:space="preserve"> None</w:t>
      </w:r>
    </w:p>
    <w:p w14:paraId="1F48C099" w14:textId="77777777" w:rsidR="007F5076" w:rsidRDefault="00000000">
      <w:pPr>
        <w:pStyle w:val="Heading1"/>
        <w:numPr>
          <w:ilvl w:val="0"/>
          <w:numId w:val="4"/>
        </w:numPr>
      </w:pPr>
      <w:bookmarkStart w:id="2" w:name="_heading=h.7ja86zuhhyo8" w:colFirst="0" w:colLast="0"/>
      <w:bookmarkEnd w:id="2"/>
      <w:r>
        <w:t>Minutes of previous meeting  - for approval</w:t>
      </w:r>
    </w:p>
    <w:p w14:paraId="45117AC2" w14:textId="77777777" w:rsidR="007F5076" w:rsidRDefault="00000000">
      <w:pPr>
        <w:ind w:left="720"/>
      </w:pPr>
      <w:r>
        <w:t>Minutes of MDCC meeting 23 March 2023 - approved as a true record. MO nominated, SL seconded.</w:t>
      </w:r>
    </w:p>
    <w:p w14:paraId="4A9F41C3" w14:textId="77777777" w:rsidR="007F5076" w:rsidRDefault="00000000">
      <w:pPr>
        <w:pStyle w:val="Heading1"/>
        <w:numPr>
          <w:ilvl w:val="0"/>
          <w:numId w:val="4"/>
        </w:numPr>
      </w:pPr>
      <w:bookmarkStart w:id="3" w:name="_heading=h.3vgtjipi8aa8" w:colFirst="0" w:colLast="0"/>
      <w:bookmarkEnd w:id="3"/>
      <w:r>
        <w:t>Matters arising/actions status</w:t>
      </w:r>
    </w:p>
    <w:p w14:paraId="5AAAB526" w14:textId="77777777" w:rsidR="007F5076" w:rsidRDefault="00000000">
      <w:pPr>
        <w:ind w:left="720"/>
      </w:pPr>
      <w:r>
        <w:t>Please see below ‘MDCC - Actions Tracker’ for updates</w:t>
      </w:r>
    </w:p>
    <w:tbl>
      <w:tblPr>
        <w:tblStyle w:val="a0"/>
        <w:tblW w:w="9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4"/>
        <w:gridCol w:w="1384"/>
        <w:gridCol w:w="2018"/>
        <w:gridCol w:w="2376"/>
        <w:gridCol w:w="1035"/>
        <w:gridCol w:w="1134"/>
        <w:gridCol w:w="851"/>
      </w:tblGrid>
      <w:tr w:rsidR="007F5076" w14:paraId="163A6F78" w14:textId="77777777" w:rsidTr="007F50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4" w:type="dxa"/>
          </w:tcPr>
          <w:p w14:paraId="61F44E71" w14:textId="77777777" w:rsidR="007F5076" w:rsidRDefault="00000000">
            <w:pPr>
              <w:rPr>
                <w:sz w:val="18"/>
                <w:szCs w:val="18"/>
              </w:rPr>
            </w:pPr>
            <w:r>
              <w:rPr>
                <w:sz w:val="18"/>
                <w:szCs w:val="18"/>
              </w:rPr>
              <w:t>#</w:t>
            </w:r>
          </w:p>
        </w:tc>
        <w:tc>
          <w:tcPr>
            <w:tcW w:w="1384" w:type="dxa"/>
          </w:tcPr>
          <w:p w14:paraId="74722482" w14:textId="77777777" w:rsidR="007F5076"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Topic</w:t>
            </w:r>
          </w:p>
        </w:tc>
        <w:tc>
          <w:tcPr>
            <w:tcW w:w="2018" w:type="dxa"/>
          </w:tcPr>
          <w:p w14:paraId="59EF78CD" w14:textId="77777777" w:rsidR="007F5076"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Action Item</w:t>
            </w:r>
          </w:p>
        </w:tc>
        <w:tc>
          <w:tcPr>
            <w:tcW w:w="2376" w:type="dxa"/>
          </w:tcPr>
          <w:p w14:paraId="52FA27C3" w14:textId="77777777" w:rsidR="007F5076"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Status</w:t>
            </w:r>
          </w:p>
        </w:tc>
        <w:tc>
          <w:tcPr>
            <w:tcW w:w="1035" w:type="dxa"/>
          </w:tcPr>
          <w:p w14:paraId="61D45521" w14:textId="77777777" w:rsidR="007F5076"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Resp.</w:t>
            </w:r>
          </w:p>
        </w:tc>
        <w:tc>
          <w:tcPr>
            <w:tcW w:w="1134" w:type="dxa"/>
          </w:tcPr>
          <w:p w14:paraId="29D2C568" w14:textId="77777777" w:rsidR="007F5076"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Opened</w:t>
            </w:r>
          </w:p>
        </w:tc>
        <w:tc>
          <w:tcPr>
            <w:tcW w:w="851" w:type="dxa"/>
          </w:tcPr>
          <w:p w14:paraId="15EBE845" w14:textId="77777777" w:rsidR="007F5076" w:rsidRDefault="0000000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Status</w:t>
            </w:r>
          </w:p>
        </w:tc>
      </w:tr>
      <w:tr w:rsidR="007F5076" w14:paraId="330AFFDF" w14:textId="77777777" w:rsidTr="007F5076">
        <w:trPr>
          <w:cantSplit/>
        </w:trPr>
        <w:tc>
          <w:tcPr>
            <w:cnfStyle w:val="001000000000" w:firstRow="0" w:lastRow="0" w:firstColumn="1" w:lastColumn="0" w:oddVBand="0" w:evenVBand="0" w:oddHBand="0" w:evenHBand="0" w:firstRowFirstColumn="0" w:firstRowLastColumn="0" w:lastRowFirstColumn="0" w:lastRowLastColumn="0"/>
            <w:tcW w:w="454" w:type="dxa"/>
          </w:tcPr>
          <w:p w14:paraId="5AD2FE3F" w14:textId="77777777" w:rsidR="007F5076" w:rsidRDefault="00000000">
            <w:pPr>
              <w:rPr>
                <w:sz w:val="18"/>
                <w:szCs w:val="18"/>
              </w:rPr>
            </w:pPr>
            <w:r>
              <w:rPr>
                <w:sz w:val="18"/>
                <w:szCs w:val="18"/>
              </w:rPr>
              <w:t>1</w:t>
            </w:r>
          </w:p>
        </w:tc>
        <w:tc>
          <w:tcPr>
            <w:tcW w:w="1384" w:type="dxa"/>
          </w:tcPr>
          <w:p w14:paraId="6B70A4CE"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Who’s Who for Aboyne</w:t>
            </w:r>
          </w:p>
        </w:tc>
        <w:tc>
          <w:tcPr>
            <w:tcW w:w="2018" w:type="dxa"/>
          </w:tcPr>
          <w:p w14:paraId="5B6F5E95"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Create a list of representation of groups, organisations, clubs in Aboyne.</w:t>
            </w:r>
          </w:p>
        </w:tc>
        <w:tc>
          <w:tcPr>
            <w:tcW w:w="2376" w:type="dxa"/>
          </w:tcPr>
          <w:p w14:paraId="5A8C5BC2"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10/23 - To think about how to do effectively</w:t>
            </w:r>
          </w:p>
          <w:p w14:paraId="55A91551"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01/23 – FS is gathering information about all the community groups (including local housing groups).  </w:t>
            </w:r>
          </w:p>
        </w:tc>
        <w:tc>
          <w:tcPr>
            <w:tcW w:w="1035" w:type="dxa"/>
          </w:tcPr>
          <w:p w14:paraId="52A39739"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FS / AP</w:t>
            </w:r>
          </w:p>
        </w:tc>
        <w:tc>
          <w:tcPr>
            <w:tcW w:w="1134" w:type="dxa"/>
          </w:tcPr>
          <w:p w14:paraId="68ED3488"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Sept ‘22</w:t>
            </w:r>
          </w:p>
        </w:tc>
        <w:tc>
          <w:tcPr>
            <w:tcW w:w="851" w:type="dxa"/>
          </w:tcPr>
          <w:p w14:paraId="6F05228A"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Open</w:t>
            </w:r>
          </w:p>
        </w:tc>
      </w:tr>
      <w:tr w:rsidR="007F5076" w14:paraId="2C30A771" w14:textId="77777777" w:rsidTr="007F5076">
        <w:trPr>
          <w:cantSplit/>
        </w:trPr>
        <w:tc>
          <w:tcPr>
            <w:cnfStyle w:val="001000000000" w:firstRow="0" w:lastRow="0" w:firstColumn="1" w:lastColumn="0" w:oddVBand="0" w:evenVBand="0" w:oddHBand="0" w:evenHBand="0" w:firstRowFirstColumn="0" w:firstRowLastColumn="0" w:lastRowFirstColumn="0" w:lastRowLastColumn="0"/>
            <w:tcW w:w="454" w:type="dxa"/>
          </w:tcPr>
          <w:p w14:paraId="4806CBAD" w14:textId="77777777" w:rsidR="007F5076" w:rsidRDefault="00000000">
            <w:pPr>
              <w:rPr>
                <w:sz w:val="18"/>
                <w:szCs w:val="18"/>
              </w:rPr>
            </w:pPr>
            <w:r>
              <w:rPr>
                <w:sz w:val="18"/>
                <w:szCs w:val="18"/>
              </w:rPr>
              <w:t>2</w:t>
            </w:r>
          </w:p>
        </w:tc>
        <w:tc>
          <w:tcPr>
            <w:tcW w:w="1384" w:type="dxa"/>
          </w:tcPr>
          <w:p w14:paraId="47C0987E"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Road Safety</w:t>
            </w:r>
          </w:p>
        </w:tc>
        <w:tc>
          <w:tcPr>
            <w:tcW w:w="2018" w:type="dxa"/>
          </w:tcPr>
          <w:p w14:paraId="42A70226"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A93 Aboyne to Dess incidents</w:t>
            </w:r>
          </w:p>
        </w:tc>
        <w:tc>
          <w:tcPr>
            <w:tcW w:w="2376" w:type="dxa"/>
          </w:tcPr>
          <w:p w14:paraId="1C0A469F"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See 5(c)(ii) below. </w:t>
            </w:r>
          </w:p>
          <w:p w14:paraId="5143FAEE" w14:textId="77777777" w:rsidR="007F5076" w:rsidRDefault="007F5076">
            <w:pPr>
              <w:cnfStyle w:val="000000000000" w:firstRow="0" w:lastRow="0" w:firstColumn="0" w:lastColumn="0" w:oddVBand="0" w:evenVBand="0" w:oddHBand="0" w:evenHBand="0" w:firstRowFirstColumn="0" w:firstRowLastColumn="0" w:lastRowFirstColumn="0" w:lastRowLastColumn="0"/>
              <w:rPr>
                <w:sz w:val="18"/>
                <w:szCs w:val="18"/>
              </w:rPr>
            </w:pPr>
          </w:p>
          <w:p w14:paraId="37FE6D01"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 to place a paper notice on Community Notice Board on process of reporting road faults</w:t>
            </w:r>
          </w:p>
        </w:tc>
        <w:tc>
          <w:tcPr>
            <w:tcW w:w="1035" w:type="dxa"/>
          </w:tcPr>
          <w:p w14:paraId="36A89276"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FS</w:t>
            </w:r>
          </w:p>
        </w:tc>
        <w:tc>
          <w:tcPr>
            <w:tcW w:w="1134" w:type="dxa"/>
          </w:tcPr>
          <w:p w14:paraId="7C077D33"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Sept’ 22</w:t>
            </w:r>
          </w:p>
        </w:tc>
        <w:tc>
          <w:tcPr>
            <w:tcW w:w="851" w:type="dxa"/>
          </w:tcPr>
          <w:p w14:paraId="465B008B"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Open</w:t>
            </w:r>
          </w:p>
        </w:tc>
      </w:tr>
      <w:tr w:rsidR="007F5076" w14:paraId="3133A969" w14:textId="77777777" w:rsidTr="007F5076">
        <w:trPr>
          <w:cantSplit/>
        </w:trPr>
        <w:tc>
          <w:tcPr>
            <w:cnfStyle w:val="001000000000" w:firstRow="0" w:lastRow="0" w:firstColumn="1" w:lastColumn="0" w:oddVBand="0" w:evenVBand="0" w:oddHBand="0" w:evenHBand="0" w:firstRowFirstColumn="0" w:firstRowLastColumn="0" w:lastRowFirstColumn="0" w:lastRowLastColumn="0"/>
            <w:tcW w:w="454" w:type="dxa"/>
          </w:tcPr>
          <w:p w14:paraId="619476CF" w14:textId="77777777" w:rsidR="007F5076" w:rsidRDefault="00000000">
            <w:pPr>
              <w:rPr>
                <w:sz w:val="18"/>
                <w:szCs w:val="18"/>
              </w:rPr>
            </w:pPr>
            <w:r>
              <w:rPr>
                <w:sz w:val="18"/>
                <w:szCs w:val="18"/>
              </w:rPr>
              <w:lastRenderedPageBreak/>
              <w:t>3</w:t>
            </w:r>
          </w:p>
        </w:tc>
        <w:tc>
          <w:tcPr>
            <w:tcW w:w="1384" w:type="dxa"/>
          </w:tcPr>
          <w:p w14:paraId="179EDE76"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White Line painting in Dinnet</w:t>
            </w:r>
          </w:p>
        </w:tc>
        <w:tc>
          <w:tcPr>
            <w:tcW w:w="2018" w:type="dxa"/>
          </w:tcPr>
          <w:p w14:paraId="44C900A0"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follow up on previously confirmed line painting agreed with council</w:t>
            </w:r>
          </w:p>
        </w:tc>
        <w:tc>
          <w:tcPr>
            <w:tcW w:w="2376" w:type="dxa"/>
          </w:tcPr>
          <w:p w14:paraId="6E29D6F5"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23/3/23 - Martin has reported the lifting of the white lines. </w:t>
            </w:r>
          </w:p>
          <w:p w14:paraId="5628773A" w14:textId="77777777" w:rsidR="007F5076" w:rsidRDefault="007F5076">
            <w:pPr>
              <w:cnfStyle w:val="000000000000" w:firstRow="0" w:lastRow="0" w:firstColumn="0" w:lastColumn="0" w:oddVBand="0" w:evenVBand="0" w:oddHBand="0" w:evenHBand="0" w:firstRowFirstColumn="0" w:firstRowLastColumn="0" w:lastRowFirstColumn="0" w:lastRowLastColumn="0"/>
              <w:rPr>
                <w:sz w:val="18"/>
                <w:szCs w:val="18"/>
              </w:rPr>
            </w:pPr>
          </w:p>
        </w:tc>
        <w:tc>
          <w:tcPr>
            <w:tcW w:w="1035" w:type="dxa"/>
          </w:tcPr>
          <w:p w14:paraId="6972E095"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FS/MO</w:t>
            </w:r>
          </w:p>
        </w:tc>
        <w:tc>
          <w:tcPr>
            <w:tcW w:w="1134" w:type="dxa"/>
          </w:tcPr>
          <w:p w14:paraId="771E9F46"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Sept ‘22</w:t>
            </w:r>
          </w:p>
        </w:tc>
        <w:tc>
          <w:tcPr>
            <w:tcW w:w="851" w:type="dxa"/>
          </w:tcPr>
          <w:p w14:paraId="6CD136E4" w14:textId="77777777" w:rsidR="007F5076" w:rsidRDefault="000000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Closed</w:t>
            </w:r>
          </w:p>
        </w:tc>
      </w:tr>
    </w:tbl>
    <w:p w14:paraId="25F7003B" w14:textId="77777777" w:rsidR="007F5076" w:rsidRDefault="007F5076">
      <w:pPr>
        <w:ind w:left="440"/>
      </w:pPr>
    </w:p>
    <w:p w14:paraId="0FD09E2B" w14:textId="77777777" w:rsidR="007F5076" w:rsidRDefault="00000000">
      <w:pPr>
        <w:ind w:left="440"/>
        <w:rPr>
          <w:u w:val="single"/>
        </w:rPr>
      </w:pPr>
      <w:r>
        <w:rPr>
          <w:u w:val="single"/>
        </w:rPr>
        <w:t>Matter arising</w:t>
      </w:r>
    </w:p>
    <w:p w14:paraId="51509D14" w14:textId="77777777" w:rsidR="007F5076" w:rsidRDefault="00000000">
      <w:pPr>
        <w:ind w:left="440"/>
      </w:pPr>
      <w:r>
        <w:t xml:space="preserve">No replacement yet for Secretary post. Andy Overton has done handover with SL. </w:t>
      </w:r>
    </w:p>
    <w:p w14:paraId="1CA6F0B8" w14:textId="77777777" w:rsidR="007F5076" w:rsidRDefault="00000000">
      <w:pPr>
        <w:ind w:left="440"/>
      </w:pPr>
      <w:r>
        <w:t xml:space="preserve">Now have three vacancies for CC role. Marr Area Office are to advertise the vacant posts in advance of the June AGM. </w:t>
      </w:r>
    </w:p>
    <w:p w14:paraId="4B6D7E43" w14:textId="77777777" w:rsidR="007F5076" w:rsidRDefault="00000000">
      <w:pPr>
        <w:ind w:left="440"/>
      </w:pPr>
      <w:r>
        <w:t>AP to prepare communication campaign to advertise for new members and post of Secretary.</w:t>
      </w:r>
    </w:p>
    <w:p w14:paraId="4291ABC1" w14:textId="77777777" w:rsidR="007F5076" w:rsidRDefault="00000000">
      <w:pPr>
        <w:pStyle w:val="Heading1"/>
        <w:numPr>
          <w:ilvl w:val="0"/>
          <w:numId w:val="4"/>
        </w:numPr>
      </w:pPr>
      <w:bookmarkStart w:id="4" w:name="_heading=h.5c3vwhb2mnte" w:colFirst="0" w:colLast="0"/>
      <w:bookmarkEnd w:id="4"/>
      <w:r>
        <w:t>Correspondence and communications</w:t>
      </w:r>
    </w:p>
    <w:p w14:paraId="6976D5AA" w14:textId="77777777" w:rsidR="007F5076" w:rsidRDefault="00000000">
      <w:pPr>
        <w:numPr>
          <w:ilvl w:val="0"/>
          <w:numId w:val="3"/>
        </w:numPr>
        <w:spacing w:before="200" w:after="200"/>
        <w:rPr>
          <w:i/>
        </w:rPr>
      </w:pPr>
      <w:r>
        <w:rPr>
          <w:rFonts w:ascii="Arial" w:eastAsia="Arial" w:hAnsi="Arial" w:cs="Arial"/>
          <w:b/>
          <w:color w:val="1F1F1F"/>
          <w:sz w:val="20"/>
          <w:szCs w:val="20"/>
          <w:highlight w:val="white"/>
        </w:rPr>
        <w:t>Aberdeenshire Community Transport Initiative Funding</w:t>
      </w:r>
      <w:r>
        <w:rPr>
          <w:rFonts w:ascii="Arial" w:eastAsia="Arial" w:hAnsi="Arial" w:cs="Arial"/>
          <w:sz w:val="20"/>
          <w:szCs w:val="20"/>
        </w:rPr>
        <w:t xml:space="preserve"> [16/03/23] - survey closes 02/04/23</w:t>
      </w:r>
    </w:p>
    <w:p w14:paraId="0EEFD0B3" w14:textId="77777777" w:rsidR="007F5076" w:rsidRDefault="00000000">
      <w:pPr>
        <w:ind w:left="1440"/>
        <w:rPr>
          <w:b/>
          <w:color w:val="FF0000"/>
          <w:highlight w:val="white"/>
        </w:rPr>
      </w:pPr>
      <w:r>
        <w:rPr>
          <w:b/>
          <w:color w:val="FF0000"/>
        </w:rPr>
        <w:t xml:space="preserve">Action: </w:t>
      </w:r>
      <w:r>
        <w:rPr>
          <w:color w:val="FF0000"/>
          <w:highlight w:val="white"/>
        </w:rPr>
        <w:t>FS to respond</w:t>
      </w:r>
    </w:p>
    <w:p w14:paraId="212612C2" w14:textId="77777777" w:rsidR="007F5076" w:rsidRDefault="00000000">
      <w:pPr>
        <w:numPr>
          <w:ilvl w:val="0"/>
          <w:numId w:val="3"/>
        </w:numPr>
        <w:spacing w:before="200" w:after="200"/>
        <w:rPr>
          <w:i/>
        </w:rPr>
      </w:pPr>
      <w:r>
        <w:rPr>
          <w:rFonts w:ascii="Arial" w:eastAsia="Arial" w:hAnsi="Arial" w:cs="Arial"/>
          <w:b/>
          <w:color w:val="1F1F1F"/>
          <w:sz w:val="20"/>
          <w:szCs w:val="20"/>
          <w:highlight w:val="white"/>
        </w:rPr>
        <w:t>Community and Active Travel Workshops for Community Councils</w:t>
      </w:r>
      <w:r>
        <w:rPr>
          <w:rFonts w:ascii="Arial" w:eastAsia="Arial" w:hAnsi="Arial" w:cs="Arial"/>
          <w:color w:val="1F1F1F"/>
          <w:sz w:val="20"/>
          <w:szCs w:val="20"/>
          <w:highlight w:val="white"/>
        </w:rPr>
        <w:t xml:space="preserve"> [15/03/23] - </w:t>
      </w:r>
      <w:r>
        <w:rPr>
          <w:rFonts w:ascii="Arial" w:eastAsia="Arial" w:hAnsi="Arial" w:cs="Arial"/>
          <w:color w:val="222222"/>
          <w:sz w:val="20"/>
          <w:szCs w:val="20"/>
          <w:highlight w:val="white"/>
        </w:rPr>
        <w:t>free online workshops for community councillors,</w:t>
      </w:r>
      <w:r>
        <w:rPr>
          <w:rFonts w:ascii="Arial" w:eastAsia="Arial" w:hAnsi="Arial" w:cs="Arial"/>
          <w:color w:val="1F1F1F"/>
          <w:sz w:val="20"/>
          <w:szCs w:val="20"/>
          <w:highlight w:val="white"/>
        </w:rPr>
        <w:t xml:space="preserve"> 6-7.30pm Wednesday 19 April and Wednesday 17 May</w:t>
      </w:r>
    </w:p>
    <w:p w14:paraId="4CAA6B00" w14:textId="77777777" w:rsidR="007F5076" w:rsidRDefault="00000000">
      <w:pPr>
        <w:ind w:left="1440"/>
        <w:rPr>
          <w:i/>
          <w:color w:val="FF0000"/>
          <w:highlight w:val="white"/>
          <w:u w:val="single"/>
        </w:rPr>
      </w:pPr>
      <w:r>
        <w:rPr>
          <w:b/>
          <w:color w:val="FF0000"/>
        </w:rPr>
        <w:t xml:space="preserve">Action: </w:t>
      </w:r>
      <w:r>
        <w:rPr>
          <w:color w:val="FF0000"/>
          <w:highlight w:val="white"/>
        </w:rPr>
        <w:t>AP and AB to attend</w:t>
      </w:r>
    </w:p>
    <w:p w14:paraId="40D7C6A0" w14:textId="77777777" w:rsidR="007F5076" w:rsidRDefault="00000000">
      <w:pPr>
        <w:numPr>
          <w:ilvl w:val="0"/>
          <w:numId w:val="3"/>
        </w:numPr>
        <w:spacing w:before="200" w:after="200"/>
        <w:rPr>
          <w:i/>
        </w:rPr>
      </w:pPr>
      <w:r>
        <w:rPr>
          <w:rFonts w:ascii="Arial" w:eastAsia="Arial" w:hAnsi="Arial" w:cs="Arial"/>
          <w:b/>
          <w:color w:val="1F1F1F"/>
          <w:sz w:val="20"/>
          <w:szCs w:val="20"/>
          <w:highlight w:val="white"/>
        </w:rPr>
        <w:t>PR - Comments on Draft Engagement and Participation Guide - 29 March 7-9pm</w:t>
      </w:r>
      <w:r>
        <w:rPr>
          <w:rFonts w:ascii="Arial" w:eastAsia="Arial" w:hAnsi="Arial" w:cs="Arial"/>
          <w:color w:val="1F1F1F"/>
          <w:sz w:val="20"/>
          <w:szCs w:val="20"/>
          <w:highlight w:val="white"/>
        </w:rPr>
        <w:t xml:space="preserve"> [14/03/23] - Hybrid meeting (online and at Woodhill House, Aberdeen)</w:t>
      </w:r>
    </w:p>
    <w:p w14:paraId="30EBC9FC" w14:textId="77777777" w:rsidR="007F5076" w:rsidRDefault="00000000">
      <w:pPr>
        <w:ind w:left="1440"/>
        <w:rPr>
          <w:color w:val="FF0000"/>
          <w:highlight w:val="white"/>
        </w:rPr>
      </w:pPr>
      <w:r>
        <w:rPr>
          <w:b/>
          <w:color w:val="FF0000"/>
        </w:rPr>
        <w:t>Action:</w:t>
      </w:r>
      <w:r>
        <w:rPr>
          <w:highlight w:val="white"/>
        </w:rPr>
        <w:t xml:space="preserve"> </w:t>
      </w:r>
      <w:r>
        <w:rPr>
          <w:color w:val="FF0000"/>
          <w:highlight w:val="white"/>
        </w:rPr>
        <w:t>SL attending online</w:t>
      </w:r>
    </w:p>
    <w:p w14:paraId="60B08490" w14:textId="77777777" w:rsidR="007F5076" w:rsidRDefault="00000000">
      <w:pPr>
        <w:pStyle w:val="Heading1"/>
        <w:numPr>
          <w:ilvl w:val="0"/>
          <w:numId w:val="4"/>
        </w:numPr>
      </w:pPr>
      <w:bookmarkStart w:id="5" w:name="_heading=h.278ej8sd0g4h" w:colFirst="0" w:colLast="0"/>
      <w:bookmarkEnd w:id="5"/>
      <w:r>
        <w:t>Reports</w:t>
      </w:r>
    </w:p>
    <w:p w14:paraId="6EDA751B" w14:textId="77777777" w:rsidR="007F5076" w:rsidRDefault="00000000">
      <w:pPr>
        <w:numPr>
          <w:ilvl w:val="1"/>
          <w:numId w:val="4"/>
        </w:numPr>
        <w:pBdr>
          <w:top w:val="nil"/>
          <w:left w:val="nil"/>
          <w:bottom w:val="nil"/>
          <w:right w:val="nil"/>
          <w:between w:val="nil"/>
        </w:pBdr>
        <w:rPr>
          <w:i/>
          <w:color w:val="000000"/>
        </w:rPr>
      </w:pPr>
      <w:r>
        <w:rPr>
          <w:i/>
          <w:color w:val="000000"/>
          <w:u w:val="single"/>
        </w:rPr>
        <w:t>Police</w:t>
      </w:r>
    </w:p>
    <w:p w14:paraId="4DCB831F" w14:textId="77777777" w:rsidR="007F5076" w:rsidRDefault="00000000">
      <w:pPr>
        <w:pBdr>
          <w:top w:val="nil"/>
          <w:left w:val="nil"/>
          <w:bottom w:val="nil"/>
          <w:right w:val="nil"/>
          <w:between w:val="nil"/>
        </w:pBdr>
        <w:ind w:left="1440"/>
        <w:jc w:val="both"/>
      </w:pPr>
      <w:r>
        <w:t>Report due next quarter.</w:t>
      </w:r>
    </w:p>
    <w:p w14:paraId="13720EE9" w14:textId="77777777" w:rsidR="007F5076" w:rsidRDefault="00000000">
      <w:pPr>
        <w:numPr>
          <w:ilvl w:val="1"/>
          <w:numId w:val="4"/>
        </w:numPr>
        <w:pBdr>
          <w:top w:val="nil"/>
          <w:left w:val="nil"/>
          <w:bottom w:val="nil"/>
          <w:right w:val="nil"/>
          <w:between w:val="nil"/>
        </w:pBdr>
        <w:jc w:val="both"/>
        <w:rPr>
          <w:i/>
          <w:color w:val="000000"/>
        </w:rPr>
      </w:pPr>
      <w:r>
        <w:rPr>
          <w:i/>
          <w:color w:val="000000"/>
          <w:u w:val="single"/>
        </w:rPr>
        <w:t>Treasurer (GW)</w:t>
      </w:r>
    </w:p>
    <w:p w14:paraId="19B2C189" w14:textId="77777777" w:rsidR="007F5076" w:rsidRDefault="00000000">
      <w:pPr>
        <w:pBdr>
          <w:top w:val="nil"/>
          <w:left w:val="nil"/>
          <w:bottom w:val="nil"/>
          <w:right w:val="nil"/>
          <w:between w:val="nil"/>
        </w:pBdr>
        <w:ind w:left="1428"/>
        <w:jc w:val="both"/>
        <w:rPr>
          <w:color w:val="000000"/>
        </w:rPr>
      </w:pPr>
      <w:r>
        <w:rPr>
          <w:color w:val="000000"/>
        </w:rPr>
        <w:t>GW reported accounts.  No questions were raised.</w:t>
      </w:r>
    </w:p>
    <w:p w14:paraId="79B763C8" w14:textId="77777777" w:rsidR="007F5076" w:rsidRDefault="00000000">
      <w:pPr>
        <w:numPr>
          <w:ilvl w:val="1"/>
          <w:numId w:val="4"/>
        </w:numPr>
        <w:pBdr>
          <w:top w:val="nil"/>
          <w:left w:val="nil"/>
          <w:bottom w:val="nil"/>
          <w:right w:val="nil"/>
          <w:between w:val="nil"/>
        </w:pBdr>
        <w:spacing w:after="0"/>
        <w:rPr>
          <w:i/>
          <w:color w:val="000000"/>
        </w:rPr>
      </w:pPr>
      <w:r>
        <w:rPr>
          <w:i/>
          <w:color w:val="000000"/>
          <w:u w:val="single"/>
        </w:rPr>
        <w:t xml:space="preserve">Aberdeenshire Councillors </w:t>
      </w:r>
    </w:p>
    <w:p w14:paraId="0B7BE6A5" w14:textId="77777777" w:rsidR="007F5076" w:rsidRDefault="00000000">
      <w:pPr>
        <w:numPr>
          <w:ilvl w:val="2"/>
          <w:numId w:val="4"/>
        </w:numPr>
        <w:rPr>
          <w:i/>
        </w:rPr>
      </w:pPr>
      <w:r>
        <w:rPr>
          <w:i/>
          <w:u w:val="single"/>
        </w:rPr>
        <w:t>CGB Report</w:t>
      </w:r>
    </w:p>
    <w:p w14:paraId="2B4C0C81" w14:textId="77777777" w:rsidR="007F5076" w:rsidRDefault="00000000">
      <w:pPr>
        <w:ind w:left="2160"/>
        <w:jc w:val="both"/>
      </w:pPr>
      <w:r>
        <w:t>None received.</w:t>
      </w:r>
    </w:p>
    <w:p w14:paraId="1F886C0F" w14:textId="77777777" w:rsidR="007F5076" w:rsidRDefault="00000000">
      <w:pPr>
        <w:numPr>
          <w:ilvl w:val="2"/>
          <w:numId w:val="4"/>
        </w:numPr>
        <w:pBdr>
          <w:top w:val="nil"/>
          <w:left w:val="nil"/>
          <w:bottom w:val="nil"/>
          <w:right w:val="nil"/>
          <w:between w:val="nil"/>
        </w:pBdr>
        <w:rPr>
          <w:i/>
        </w:rPr>
      </w:pPr>
      <w:r>
        <w:rPr>
          <w:i/>
          <w:u w:val="single"/>
        </w:rPr>
        <w:t>C</w:t>
      </w:r>
      <w:r>
        <w:rPr>
          <w:i/>
          <w:color w:val="000000"/>
          <w:u w:val="single"/>
        </w:rPr>
        <w:t>SB Report</w:t>
      </w:r>
    </w:p>
    <w:p w14:paraId="4FA641F5" w14:textId="77777777" w:rsidR="007F5076" w:rsidRDefault="00000000">
      <w:pPr>
        <w:pBdr>
          <w:top w:val="nil"/>
          <w:left w:val="nil"/>
          <w:bottom w:val="nil"/>
          <w:right w:val="nil"/>
          <w:between w:val="nil"/>
        </w:pBdr>
        <w:ind w:left="2160"/>
        <w:jc w:val="both"/>
      </w:pPr>
      <w:r>
        <w:t>CSB submitted report on speeding issues discussed at previous meeting and raised by CSB with the council.</w:t>
      </w:r>
    </w:p>
    <w:p w14:paraId="383D2AEC" w14:textId="77777777" w:rsidR="007F5076" w:rsidRDefault="00000000">
      <w:pPr>
        <w:pBdr>
          <w:top w:val="nil"/>
          <w:left w:val="nil"/>
          <w:bottom w:val="nil"/>
          <w:right w:val="nil"/>
          <w:between w:val="nil"/>
        </w:pBdr>
        <w:ind w:left="2160"/>
        <w:jc w:val="both"/>
      </w:pPr>
      <w:r>
        <w:t>Discussed CSB feedback regarding speed camera checks. Agreed camera should be located in same place as previous checks. Disappointing no timeline for next speed check. Noted would be helpful to move 30mph sign west.</w:t>
      </w:r>
    </w:p>
    <w:p w14:paraId="1DA46E30" w14:textId="77777777" w:rsidR="007F5076" w:rsidRDefault="00000000">
      <w:pPr>
        <w:pBdr>
          <w:top w:val="nil"/>
          <w:left w:val="nil"/>
          <w:bottom w:val="nil"/>
          <w:right w:val="nil"/>
          <w:between w:val="nil"/>
        </w:pBdr>
        <w:ind w:left="2160"/>
        <w:jc w:val="both"/>
        <w:rPr>
          <w:color w:val="FF0000"/>
        </w:rPr>
      </w:pPr>
      <w:r>
        <w:t xml:space="preserve">Discussed mannequin or dummy camera. Response from roads department - not keen on dummy camera - purpose of speeding camera not to catch speeding but to reduce accidents. </w:t>
      </w:r>
      <w:r>
        <w:rPr>
          <w:color w:val="FF0000"/>
        </w:rPr>
        <w:t xml:space="preserve">FS to go back to CSB/roads department to </w:t>
      </w:r>
      <w:r>
        <w:rPr>
          <w:color w:val="FF0000"/>
        </w:rPr>
        <w:lastRenderedPageBreak/>
        <w:t>ask for clarification as to why dummy cameras will not reduce accidents (rather than catch speeding).</w:t>
      </w:r>
    </w:p>
    <w:p w14:paraId="4823E1BB" w14:textId="77777777" w:rsidR="007F5076" w:rsidRDefault="00000000">
      <w:pPr>
        <w:pBdr>
          <w:top w:val="nil"/>
          <w:left w:val="nil"/>
          <w:bottom w:val="nil"/>
          <w:right w:val="nil"/>
          <w:between w:val="nil"/>
        </w:pBdr>
        <w:ind w:left="2160"/>
        <w:jc w:val="both"/>
      </w:pPr>
      <w:r>
        <w:t>Discussed possibility of “Welcome to Aboyne sign coming from West”, and/or signs asking people to slow down and/or art/installations portraying Aboyne activities, eg Highland Games, Canoeing, Mountain biking, etc.</w:t>
      </w:r>
    </w:p>
    <w:p w14:paraId="2397A8EA" w14:textId="77777777" w:rsidR="007F5076" w:rsidRDefault="00000000">
      <w:pPr>
        <w:numPr>
          <w:ilvl w:val="2"/>
          <w:numId w:val="4"/>
        </w:numPr>
        <w:rPr>
          <w:i/>
        </w:rPr>
      </w:pPr>
      <w:r>
        <w:rPr>
          <w:i/>
          <w:u w:val="single"/>
        </w:rPr>
        <w:t>CAK Report</w:t>
      </w:r>
    </w:p>
    <w:p w14:paraId="0C37D4A7" w14:textId="77777777" w:rsidR="007F5076" w:rsidRDefault="00000000">
      <w:pPr>
        <w:ind w:left="2148"/>
        <w:jc w:val="both"/>
      </w:pPr>
      <w:r>
        <w:t>No questions were raised.</w:t>
      </w:r>
    </w:p>
    <w:p w14:paraId="54E5D49F" w14:textId="77777777" w:rsidR="007F5076" w:rsidRDefault="00000000">
      <w:pPr>
        <w:pStyle w:val="Heading1"/>
        <w:numPr>
          <w:ilvl w:val="0"/>
          <w:numId w:val="4"/>
        </w:numPr>
      </w:pPr>
      <w:bookmarkStart w:id="6" w:name="_heading=h.i6s9illdl1x2" w:colFirst="0" w:colLast="0"/>
      <w:bookmarkEnd w:id="6"/>
      <w:r>
        <w:t>MDCC sub-groups</w:t>
      </w:r>
    </w:p>
    <w:p w14:paraId="101ABC52" w14:textId="77777777" w:rsidR="007F5076" w:rsidRDefault="00000000">
      <w:pPr>
        <w:pStyle w:val="Heading20"/>
        <w:numPr>
          <w:ilvl w:val="1"/>
          <w:numId w:val="4"/>
        </w:numPr>
        <w:ind w:left="1066"/>
        <w:rPr>
          <w:u w:val="none"/>
        </w:rPr>
      </w:pPr>
      <w:bookmarkStart w:id="7" w:name="_heading=h.hetoa13whp7v" w:colFirst="0" w:colLast="0"/>
      <w:bookmarkEnd w:id="7"/>
      <w:r>
        <w:t>Resilience planning</w:t>
      </w:r>
    </w:p>
    <w:p w14:paraId="6CB7401F" w14:textId="77777777" w:rsidR="007F5076" w:rsidRDefault="00000000">
      <w:pPr>
        <w:pBdr>
          <w:top w:val="nil"/>
          <w:left w:val="nil"/>
          <w:bottom w:val="nil"/>
          <w:right w:val="nil"/>
          <w:between w:val="nil"/>
        </w:pBdr>
        <w:ind w:left="1440"/>
        <w:jc w:val="both"/>
      </w:pPr>
      <w:r>
        <w:t>MO reported that the generators at Dinnet and Kincardine O’Neil hubs are up and running, that the hub equipment has been distributed, and that the hub stand-up instructions have been revised. Next step is to collate and distribute the processes for stand by, for standing up the hubs and the watchlists (lists of people who would like to be checked on). Next following step is a campaign asking for volunteers so that lists can be kept of people who would like to help in an emergency.</w:t>
      </w:r>
    </w:p>
    <w:p w14:paraId="4D23D727" w14:textId="77777777" w:rsidR="007F5076" w:rsidRDefault="00000000">
      <w:pPr>
        <w:pBdr>
          <w:top w:val="nil"/>
          <w:left w:val="nil"/>
          <w:bottom w:val="nil"/>
          <w:right w:val="nil"/>
          <w:between w:val="nil"/>
        </w:pBdr>
        <w:ind w:left="1440"/>
        <w:jc w:val="both"/>
      </w:pPr>
      <w:r>
        <w:t>Noted that MDCC resilience processes are triggered by Met Office amber warnings and SEPA flood warnings. Work to be done to ensure that communications through Facebook reflect this. Current “Resilience Aboyne” Facebook page not managed by MDCC.</w:t>
      </w:r>
    </w:p>
    <w:p w14:paraId="7301D09A" w14:textId="77777777" w:rsidR="007F5076" w:rsidRDefault="00000000">
      <w:pPr>
        <w:pBdr>
          <w:top w:val="nil"/>
          <w:left w:val="nil"/>
          <w:bottom w:val="nil"/>
          <w:right w:val="nil"/>
          <w:between w:val="nil"/>
        </w:pBdr>
        <w:ind w:left="1440"/>
        <w:jc w:val="both"/>
      </w:pPr>
      <w:r>
        <w:t>Resilience social media campaign - likely to be approved after next group meeting.</w:t>
      </w:r>
    </w:p>
    <w:p w14:paraId="27AC9131" w14:textId="77777777" w:rsidR="007F5076" w:rsidRDefault="00000000">
      <w:pPr>
        <w:pBdr>
          <w:top w:val="nil"/>
          <w:left w:val="nil"/>
          <w:bottom w:val="nil"/>
          <w:right w:val="nil"/>
          <w:between w:val="nil"/>
        </w:pBdr>
        <w:ind w:left="1440"/>
        <w:jc w:val="both"/>
      </w:pPr>
      <w:r>
        <w:t>Discussed COTAG 4x4 group. Main purpose is availability to level 1 responders, eg health care partnerships.</w:t>
      </w:r>
    </w:p>
    <w:p w14:paraId="224AD859" w14:textId="77777777" w:rsidR="007F5076" w:rsidRDefault="00000000">
      <w:pPr>
        <w:pBdr>
          <w:top w:val="nil"/>
          <w:left w:val="nil"/>
          <w:bottom w:val="nil"/>
          <w:right w:val="nil"/>
          <w:between w:val="nil"/>
        </w:pBdr>
        <w:ind w:left="1440"/>
        <w:jc w:val="both"/>
      </w:pPr>
      <w:r>
        <w:t>Resilience team to prepare information for communications strategy.</w:t>
      </w:r>
    </w:p>
    <w:p w14:paraId="2C5A961D" w14:textId="77777777" w:rsidR="007F5076" w:rsidRDefault="00000000">
      <w:pPr>
        <w:pStyle w:val="Heading20"/>
        <w:numPr>
          <w:ilvl w:val="1"/>
          <w:numId w:val="4"/>
        </w:numPr>
        <w:spacing w:after="0"/>
        <w:ind w:left="1066"/>
        <w:rPr>
          <w:u w:val="none"/>
        </w:rPr>
      </w:pPr>
      <w:bookmarkStart w:id="8" w:name="_heading=h.nfy847hysyb5" w:colFirst="0" w:colLast="0"/>
      <w:bookmarkEnd w:id="8"/>
      <w:r>
        <w:t xml:space="preserve">Planning </w:t>
      </w:r>
    </w:p>
    <w:p w14:paraId="2A3DB0D3" w14:textId="77777777" w:rsidR="007F5076" w:rsidRDefault="00000000">
      <w:pPr>
        <w:pStyle w:val="Heading20"/>
        <w:numPr>
          <w:ilvl w:val="2"/>
          <w:numId w:val="4"/>
        </w:numPr>
        <w:ind w:left="886"/>
        <w:rPr>
          <w:u w:val="none"/>
        </w:rPr>
      </w:pPr>
      <w:bookmarkStart w:id="9" w:name="_heading=h.49pqoiuwe9dt" w:colFirst="0" w:colLast="0"/>
      <w:bookmarkEnd w:id="9"/>
      <w:r>
        <w:t xml:space="preserve">Planning Applications </w:t>
      </w:r>
    </w:p>
    <w:p w14:paraId="1BB563C6" w14:textId="77777777" w:rsidR="007F5076" w:rsidRDefault="00000000">
      <w:pPr>
        <w:spacing w:after="0"/>
        <w:ind w:left="2160"/>
      </w:pPr>
      <w:r>
        <w:rPr>
          <w:b/>
        </w:rPr>
        <w:t>APP/2023/0277 - Erection of Dwellinghouse - Site Adjacent To Broomfield Dess Aboyne AB34 5BJ. Comments by 23 March 2023</w:t>
      </w:r>
      <w:r>
        <w:t>. (</w:t>
      </w:r>
      <w:hyperlink r:id="rId9">
        <w:r>
          <w:rPr>
            <w:color w:val="0000FF"/>
            <w:u w:val="single"/>
          </w:rPr>
          <w:t>https://upa.aberdeenshire.gov.uk/online-applications/applicationDetails.do?activeTab=summary&amp;keyVal=RQ8GJPCAJBS00</w:t>
        </w:r>
      </w:hyperlink>
      <w:r>
        <w:t>)</w:t>
      </w:r>
    </w:p>
    <w:p w14:paraId="18C16398" w14:textId="77777777" w:rsidR="007F5076" w:rsidRDefault="007F5076">
      <w:pPr>
        <w:spacing w:after="0"/>
        <w:ind w:left="2160"/>
        <w:jc w:val="both"/>
      </w:pPr>
    </w:p>
    <w:p w14:paraId="4E168EB1" w14:textId="77777777" w:rsidR="007F5076" w:rsidRDefault="00000000">
      <w:pPr>
        <w:ind w:left="2160"/>
        <w:rPr>
          <w:color w:val="FF0000"/>
        </w:rPr>
      </w:pPr>
      <w:r>
        <w:rPr>
          <w:b/>
          <w:color w:val="FF0000"/>
        </w:rPr>
        <w:t xml:space="preserve">Action: </w:t>
      </w:r>
      <w:r>
        <w:rPr>
          <w:color w:val="FF0000"/>
        </w:rPr>
        <w:t>FM to respond to council to note that the proposal does not comply with the local development plan or national planning policy and that MDCC therefore opposes the application. If the council is minded to grant permission, MDCC requests that a condition be imposed whereby the dwelling must be demolished if sold separately to the business.</w:t>
      </w:r>
    </w:p>
    <w:p w14:paraId="526CF949" w14:textId="77777777" w:rsidR="007F5076" w:rsidRDefault="00000000">
      <w:pPr>
        <w:spacing w:after="0"/>
        <w:ind w:left="2160"/>
      </w:pPr>
      <w:r>
        <w:rPr>
          <w:b/>
        </w:rPr>
        <w:t>TRE/2023/0026 - Trees in Conservation Area for Felling of 1 Rowan Tree, 4 Birch Trees and 1 Laburnum Tree, and Pruning of 1 Sweet Chestnut Tree - Manorway, St Eunan's Road, Aboyne, Aberdeenshire, AB34 5HH</w:t>
      </w:r>
      <w:r>
        <w:t xml:space="preserve"> - Comments by: N/A for this type of application. (</w:t>
      </w:r>
      <w:hyperlink r:id="rId10">
        <w:r>
          <w:rPr>
            <w:color w:val="0000FF"/>
            <w:u w:val="single"/>
          </w:rPr>
          <w:t>https://upa.aberdeenshire.gov.uk/online-applications/applicationDetails.do?activeTab=documents&amp;keyVal=RR7HNPCAL4R00</w:t>
        </w:r>
      </w:hyperlink>
      <w:r>
        <w:t xml:space="preserve">) </w:t>
      </w:r>
      <w:r>
        <w:br/>
      </w:r>
      <w:r>
        <w:rPr>
          <w:sz w:val="24"/>
          <w:szCs w:val="24"/>
        </w:rPr>
        <w:br/>
      </w:r>
      <w:r>
        <w:rPr>
          <w:b/>
          <w:color w:val="FF0000"/>
        </w:rPr>
        <w:lastRenderedPageBreak/>
        <w:t xml:space="preserve">Action: </w:t>
      </w:r>
      <w:r>
        <w:t>No comment</w:t>
      </w:r>
      <w:r>
        <w:rPr>
          <w:color w:val="FF0000"/>
        </w:rPr>
        <w:br/>
      </w:r>
    </w:p>
    <w:p w14:paraId="39A44F52" w14:textId="77777777" w:rsidR="007F5076" w:rsidRDefault="00000000">
      <w:pPr>
        <w:spacing w:after="0"/>
        <w:ind w:left="2160"/>
        <w:rPr>
          <w:color w:val="FF0000"/>
        </w:rPr>
      </w:pPr>
      <w:r>
        <w:rPr>
          <w:b/>
        </w:rPr>
        <w:t>TRE/2023/0022 - Trees Condition of Planning Consent for Pruning of 2 Beech Trees and Felling of 4 Silver Birch Trees - 4 Darroch Wood, Aboyne, Aberdeenshire, AB34 5FY</w:t>
      </w:r>
      <w:r>
        <w:t xml:space="preserve"> – Comments by: N/A for this type of application. (</w:t>
      </w:r>
      <w:hyperlink r:id="rId11">
        <w:r>
          <w:rPr>
            <w:color w:val="0000FF"/>
            <w:u w:val="single"/>
          </w:rPr>
          <w:t>https://upa.aberdeenshire.gov.uk/online-applications/applicationDetails.do?activeTab=documents&amp;keyVal=RQUANJCAKD700</w:t>
        </w:r>
      </w:hyperlink>
      <w:r>
        <w:t xml:space="preserve">) </w:t>
      </w:r>
      <w:r>
        <w:br/>
      </w:r>
      <w:r>
        <w:br/>
      </w:r>
      <w:r>
        <w:rPr>
          <w:b/>
          <w:color w:val="FF0000"/>
        </w:rPr>
        <w:t xml:space="preserve">Action: </w:t>
      </w:r>
      <w:r>
        <w:rPr>
          <w:color w:val="FF0000"/>
        </w:rPr>
        <w:t xml:space="preserve">FM to contact planning officer noting conditions 4 and 6 of </w:t>
      </w:r>
      <w:r>
        <w:rPr>
          <w:color w:val="FF0000"/>
          <w:highlight w:val="white"/>
        </w:rPr>
        <w:t xml:space="preserve">planning permission APP/2006/1066 and therefore that area to be maintained as amenity woodland, asking to check that trees need to be removed and, if so, to be replanted and maintained with appropriate trees. Also to report breach of conditions 4 and 6 to enforcement team. </w:t>
      </w:r>
    </w:p>
    <w:p w14:paraId="6F83C28B" w14:textId="77777777" w:rsidR="007F5076" w:rsidRDefault="00000000">
      <w:pPr>
        <w:shd w:val="clear" w:color="auto" w:fill="FFFFFF"/>
        <w:spacing w:after="0"/>
        <w:ind w:left="720"/>
        <w:jc w:val="both"/>
      </w:pPr>
      <w:r>
        <w:t xml:space="preserve">  </w:t>
      </w:r>
    </w:p>
    <w:p w14:paraId="2CCB52D2" w14:textId="77777777" w:rsidR="007F5076" w:rsidRDefault="00000000">
      <w:pPr>
        <w:numPr>
          <w:ilvl w:val="2"/>
          <w:numId w:val="4"/>
        </w:numPr>
        <w:rPr>
          <w:i/>
        </w:rPr>
      </w:pPr>
      <w:r>
        <w:rPr>
          <w:i/>
          <w:u w:val="single"/>
        </w:rPr>
        <w:t>Aberdeenshire Local Development Plan</w:t>
      </w:r>
    </w:p>
    <w:p w14:paraId="0F3513BD" w14:textId="77777777" w:rsidR="007F5076" w:rsidRDefault="00000000">
      <w:pPr>
        <w:spacing w:after="0"/>
        <w:ind w:left="2160"/>
        <w:jc w:val="both"/>
      </w:pPr>
      <w:r>
        <w:t xml:space="preserve"> </w:t>
      </w:r>
    </w:p>
    <w:p w14:paraId="0242FE26" w14:textId="77777777" w:rsidR="007F5076" w:rsidRDefault="00000000">
      <w:pPr>
        <w:spacing w:after="0"/>
        <w:ind w:left="2160"/>
        <w:jc w:val="both"/>
      </w:pPr>
      <w:r>
        <w:t>Noted that local communities are being asked by Aberdeenshire Council to let them know through the Engage Aberdeenshire LDP Hub of any previously developed sites that should be assessed for inclusion as an opportunity site in the Local Development Plan.</w:t>
      </w:r>
    </w:p>
    <w:p w14:paraId="5F1CAC07" w14:textId="77777777" w:rsidR="007F5076" w:rsidRDefault="007F5076">
      <w:pPr>
        <w:spacing w:after="0"/>
        <w:ind w:left="2160"/>
        <w:jc w:val="both"/>
      </w:pPr>
    </w:p>
    <w:p w14:paraId="6A007989" w14:textId="77777777" w:rsidR="007F5076" w:rsidRDefault="00000000">
      <w:pPr>
        <w:spacing w:after="0"/>
        <w:ind w:left="2160"/>
        <w:jc w:val="both"/>
        <w:rPr>
          <w:color w:val="FF0000"/>
        </w:rPr>
      </w:pPr>
      <w:r>
        <w:rPr>
          <w:color w:val="FF0000"/>
        </w:rPr>
        <w:t>FS to notify LPP team.</w:t>
      </w:r>
    </w:p>
    <w:p w14:paraId="2F436A51" w14:textId="77777777" w:rsidR="007F5076" w:rsidRDefault="007F5076">
      <w:pPr>
        <w:spacing w:after="0"/>
        <w:ind w:left="2160"/>
        <w:jc w:val="both"/>
        <w:rPr>
          <w:color w:val="FF0000"/>
        </w:rPr>
      </w:pPr>
    </w:p>
    <w:p w14:paraId="48526E55" w14:textId="77777777" w:rsidR="007F5076" w:rsidRDefault="00000000">
      <w:pPr>
        <w:spacing w:after="0"/>
        <w:ind w:left="2160"/>
        <w:jc w:val="both"/>
        <w:rPr>
          <w:color w:val="FF0000"/>
        </w:rPr>
      </w:pPr>
      <w:r>
        <w:rPr>
          <w:color w:val="FF0000"/>
        </w:rPr>
        <w:t>[Meeting post-script - AP to post on social media?]</w:t>
      </w:r>
    </w:p>
    <w:p w14:paraId="1D5F829B" w14:textId="77777777" w:rsidR="007F5076" w:rsidRDefault="007F5076">
      <w:pPr>
        <w:spacing w:after="0"/>
        <w:ind w:left="2160"/>
        <w:jc w:val="both"/>
      </w:pPr>
    </w:p>
    <w:p w14:paraId="742231F9" w14:textId="77777777" w:rsidR="007F5076" w:rsidRDefault="00000000">
      <w:pPr>
        <w:numPr>
          <w:ilvl w:val="2"/>
          <w:numId w:val="4"/>
        </w:numPr>
        <w:pBdr>
          <w:top w:val="nil"/>
          <w:left w:val="nil"/>
          <w:bottom w:val="nil"/>
          <w:right w:val="nil"/>
          <w:between w:val="nil"/>
        </w:pBdr>
        <w:rPr>
          <w:i/>
          <w:color w:val="000000"/>
        </w:rPr>
      </w:pPr>
      <w:r>
        <w:rPr>
          <w:i/>
          <w:color w:val="000000"/>
          <w:u w:val="single"/>
        </w:rPr>
        <w:t>Aboyne Local Place Plan</w:t>
      </w:r>
    </w:p>
    <w:p w14:paraId="5EE40A1A" w14:textId="77777777" w:rsidR="007F5076" w:rsidRDefault="00000000">
      <w:pPr>
        <w:pBdr>
          <w:top w:val="nil"/>
          <w:left w:val="nil"/>
          <w:bottom w:val="nil"/>
          <w:right w:val="nil"/>
          <w:between w:val="nil"/>
        </w:pBdr>
        <w:ind w:left="2160"/>
        <w:jc w:val="both"/>
      </w:pPr>
      <w:r>
        <w:t>Noted.</w:t>
      </w:r>
    </w:p>
    <w:p w14:paraId="6D646FF8" w14:textId="77777777" w:rsidR="007F5076" w:rsidRDefault="00000000">
      <w:pPr>
        <w:pStyle w:val="Heading20"/>
        <w:numPr>
          <w:ilvl w:val="1"/>
          <w:numId w:val="4"/>
        </w:numPr>
        <w:ind w:left="1066"/>
        <w:rPr>
          <w:u w:val="none"/>
        </w:rPr>
      </w:pPr>
      <w:bookmarkStart w:id="10" w:name="_heading=h.j1fvoim86nr9" w:colFirst="0" w:colLast="0"/>
      <w:bookmarkEnd w:id="10"/>
      <w:r>
        <w:t xml:space="preserve">Defibrillators </w:t>
      </w:r>
    </w:p>
    <w:p w14:paraId="412865D8" w14:textId="77777777" w:rsidR="007F5076" w:rsidRDefault="00000000">
      <w:pPr>
        <w:spacing w:after="0"/>
        <w:ind w:left="1440"/>
        <w:jc w:val="both"/>
      </w:pPr>
      <w:r>
        <w:t xml:space="preserve">MO has spoken with Rotary re funding. Rotary member asked how many times the defibs have been used - to best of our knowledge some have been taken for use but have not been used. </w:t>
      </w:r>
    </w:p>
    <w:p w14:paraId="45D7E6E9" w14:textId="77777777" w:rsidR="007F5076" w:rsidRDefault="007F5076">
      <w:pPr>
        <w:spacing w:after="0"/>
        <w:ind w:left="1440"/>
        <w:jc w:val="both"/>
      </w:pPr>
    </w:p>
    <w:p w14:paraId="06C25183" w14:textId="77777777" w:rsidR="007F5076" w:rsidRDefault="00000000">
      <w:pPr>
        <w:spacing w:after="0"/>
        <w:ind w:left="1440"/>
        <w:jc w:val="both"/>
      </w:pPr>
      <w:r>
        <w:t xml:space="preserve">SL speaking with MDCT re funding. </w:t>
      </w:r>
    </w:p>
    <w:p w14:paraId="67BDD266" w14:textId="77777777" w:rsidR="007F5076" w:rsidRDefault="007F5076">
      <w:pPr>
        <w:spacing w:after="0"/>
        <w:ind w:left="1440"/>
        <w:jc w:val="both"/>
      </w:pPr>
    </w:p>
    <w:p w14:paraId="783D7BA7" w14:textId="77777777" w:rsidR="007F5076" w:rsidRDefault="00000000">
      <w:pPr>
        <w:spacing w:after="0"/>
        <w:ind w:left="1440"/>
        <w:jc w:val="both"/>
      </w:pPr>
      <w:r>
        <w:t xml:space="preserve">Community Centre, Boat, Strachans defibs to have new pads fitted. New pads have been fitted to Ambulance Station and Rose Lodge. </w:t>
      </w:r>
    </w:p>
    <w:p w14:paraId="69BDA562" w14:textId="77777777" w:rsidR="007F5076" w:rsidRDefault="007F5076">
      <w:pPr>
        <w:spacing w:after="0"/>
        <w:ind w:left="1440"/>
        <w:jc w:val="both"/>
      </w:pPr>
    </w:p>
    <w:p w14:paraId="2B7E9A36" w14:textId="77777777" w:rsidR="007F5076" w:rsidRDefault="00000000">
      <w:pPr>
        <w:spacing w:after="0"/>
        <w:ind w:left="1440"/>
        <w:jc w:val="both"/>
      </w:pPr>
      <w:r>
        <w:t xml:space="preserve">Rose Lodge spare set of pads now out of date, therefore need to order a new set in due course. </w:t>
      </w:r>
    </w:p>
    <w:p w14:paraId="32EEDBE4" w14:textId="77777777" w:rsidR="007F5076" w:rsidRDefault="007F5076">
      <w:pPr>
        <w:spacing w:after="0"/>
        <w:ind w:left="1440"/>
        <w:jc w:val="both"/>
      </w:pPr>
    </w:p>
    <w:p w14:paraId="10767E3E" w14:textId="77777777" w:rsidR="007F5076" w:rsidRDefault="00000000">
      <w:pPr>
        <w:spacing w:after="0"/>
        <w:ind w:left="1440"/>
        <w:jc w:val="both"/>
      </w:pPr>
      <w:r>
        <w:t>Dinnet have raised money to purchase new defibrillator to be located at Dinnet Hall with funding for three years maintenance - to be managed by Dinnet rather than MDCC. Once new Dinnet defib has been installed, MDCC can discuss future of Loch Kinord Hotel defib maintenance. Noted that the Dinnet defib will have over-the-counter batteries.</w:t>
      </w:r>
    </w:p>
    <w:p w14:paraId="2CD5BDC8" w14:textId="77777777" w:rsidR="007F5076" w:rsidRDefault="007F5076">
      <w:pPr>
        <w:spacing w:after="0"/>
        <w:jc w:val="both"/>
      </w:pPr>
    </w:p>
    <w:p w14:paraId="1EDE7069" w14:textId="77777777" w:rsidR="007F5076" w:rsidRDefault="00000000">
      <w:pPr>
        <w:spacing w:after="0"/>
        <w:ind w:left="1440"/>
        <w:jc w:val="both"/>
        <w:rPr>
          <w:color w:val="FF0000"/>
        </w:rPr>
      </w:pPr>
      <w:r>
        <w:rPr>
          <w:b/>
          <w:color w:val="FF0000"/>
        </w:rPr>
        <w:t>Action:</w:t>
      </w:r>
      <w:r>
        <w:t xml:space="preserve"> </w:t>
      </w:r>
      <w:r>
        <w:rPr>
          <w:color w:val="FF0000"/>
        </w:rPr>
        <w:t>SL and MO to follow up funding conversations with Rotary and MDCT.</w:t>
      </w:r>
    </w:p>
    <w:p w14:paraId="568B1BF3" w14:textId="77777777" w:rsidR="007F5076" w:rsidRDefault="007F5076">
      <w:pPr>
        <w:pBdr>
          <w:top w:val="nil"/>
          <w:left w:val="nil"/>
          <w:bottom w:val="nil"/>
          <w:right w:val="nil"/>
          <w:between w:val="nil"/>
        </w:pBdr>
        <w:ind w:left="708"/>
        <w:jc w:val="both"/>
      </w:pPr>
    </w:p>
    <w:p w14:paraId="31BC0EC6" w14:textId="77777777" w:rsidR="007F5076" w:rsidRDefault="00000000">
      <w:pPr>
        <w:pStyle w:val="Heading20"/>
        <w:numPr>
          <w:ilvl w:val="1"/>
          <w:numId w:val="4"/>
        </w:numPr>
        <w:ind w:left="1066"/>
        <w:rPr>
          <w:u w:val="none"/>
        </w:rPr>
      </w:pPr>
      <w:bookmarkStart w:id="11" w:name="_heading=h.6osm9e758n52" w:colFirst="0" w:colLast="0"/>
      <w:bookmarkEnd w:id="11"/>
      <w:r>
        <w:lastRenderedPageBreak/>
        <w:t>Youth Engagement</w:t>
      </w:r>
    </w:p>
    <w:p w14:paraId="168F7F13" w14:textId="77777777" w:rsidR="007F5076" w:rsidRDefault="00000000">
      <w:pPr>
        <w:spacing w:after="0"/>
        <w:ind w:left="1440"/>
        <w:jc w:val="both"/>
      </w:pPr>
      <w:r>
        <w:t>Next meeting to be held online 30 March 2023 with Hilary English.</w:t>
      </w:r>
    </w:p>
    <w:p w14:paraId="1A0AB7C6" w14:textId="77777777" w:rsidR="007F5076" w:rsidRDefault="007F5076">
      <w:pPr>
        <w:spacing w:after="0"/>
        <w:ind w:left="1440"/>
        <w:jc w:val="both"/>
      </w:pPr>
    </w:p>
    <w:p w14:paraId="2838DF6D" w14:textId="77777777" w:rsidR="007F5076" w:rsidRDefault="00000000">
      <w:pPr>
        <w:spacing w:after="0"/>
        <w:ind w:left="1440"/>
        <w:jc w:val="both"/>
      </w:pPr>
      <w:r>
        <w:rPr>
          <w:b/>
          <w:color w:val="FF0000"/>
        </w:rPr>
        <w:t>Action:</w:t>
      </w:r>
      <w:r>
        <w:t xml:space="preserve"> None for the moment.</w:t>
      </w:r>
    </w:p>
    <w:p w14:paraId="28E030CA" w14:textId="77777777" w:rsidR="007F5076" w:rsidRDefault="007F5076">
      <w:pPr>
        <w:spacing w:after="0"/>
        <w:ind w:left="720"/>
        <w:jc w:val="both"/>
      </w:pPr>
    </w:p>
    <w:p w14:paraId="3BBC8735" w14:textId="77777777" w:rsidR="007F5076" w:rsidRDefault="00000000">
      <w:pPr>
        <w:pStyle w:val="Heading20"/>
        <w:numPr>
          <w:ilvl w:val="1"/>
          <w:numId w:val="4"/>
        </w:numPr>
        <w:ind w:left="1066"/>
        <w:rPr>
          <w:u w:val="none"/>
        </w:rPr>
      </w:pPr>
      <w:bookmarkStart w:id="12" w:name="_heading=h.pqvx7b87lqpl" w:colFirst="0" w:colLast="0"/>
      <w:bookmarkEnd w:id="12"/>
      <w:r>
        <w:t>Communications</w:t>
      </w:r>
    </w:p>
    <w:p w14:paraId="4A9BBD37" w14:textId="77777777" w:rsidR="007F5076" w:rsidRDefault="00000000">
      <w:pPr>
        <w:spacing w:after="0"/>
        <w:ind w:left="1440"/>
        <w:jc w:val="both"/>
      </w:pPr>
      <w:r>
        <w:t xml:space="preserve">Slowly increasing social media audience. Linking to other information sources. </w:t>
      </w:r>
    </w:p>
    <w:p w14:paraId="53B6D353" w14:textId="77777777" w:rsidR="007F5076" w:rsidRDefault="007F5076">
      <w:pPr>
        <w:spacing w:after="0"/>
        <w:ind w:left="1440"/>
        <w:jc w:val="both"/>
      </w:pPr>
    </w:p>
    <w:p w14:paraId="27D60A05" w14:textId="77777777" w:rsidR="007F5076" w:rsidRDefault="00000000">
      <w:pPr>
        <w:spacing w:after="0"/>
        <w:ind w:left="1440"/>
        <w:jc w:val="both"/>
        <w:rPr>
          <w:color w:val="FF0000"/>
        </w:rPr>
      </w:pPr>
      <w:r>
        <w:rPr>
          <w:b/>
          <w:color w:val="FF0000"/>
        </w:rPr>
        <w:t>Action:</w:t>
      </w:r>
      <w:r>
        <w:t xml:space="preserve"> </w:t>
      </w:r>
      <w:r>
        <w:rPr>
          <w:color w:val="FF0000"/>
        </w:rPr>
        <w:t>AP to arrange next group meeting.</w:t>
      </w:r>
    </w:p>
    <w:p w14:paraId="594B26C0" w14:textId="77777777" w:rsidR="007F5076" w:rsidRDefault="007F5076">
      <w:pPr>
        <w:spacing w:after="0"/>
        <w:ind w:left="720"/>
        <w:jc w:val="both"/>
      </w:pPr>
    </w:p>
    <w:p w14:paraId="331A71C9" w14:textId="77777777" w:rsidR="007F5076" w:rsidRDefault="00000000">
      <w:pPr>
        <w:pStyle w:val="Heading20"/>
        <w:numPr>
          <w:ilvl w:val="1"/>
          <w:numId w:val="4"/>
        </w:numPr>
        <w:ind w:left="1066"/>
        <w:jc w:val="both"/>
        <w:rPr>
          <w:u w:val="none"/>
        </w:rPr>
      </w:pPr>
      <w:bookmarkStart w:id="13" w:name="_heading=h.b4lhy5j1fc9k" w:colFirst="0" w:colLast="0"/>
      <w:bookmarkEnd w:id="13"/>
      <w:r>
        <w:t>Local Energy</w:t>
      </w:r>
    </w:p>
    <w:p w14:paraId="188C044A" w14:textId="77777777" w:rsidR="007F5076" w:rsidRDefault="00000000">
      <w:pPr>
        <w:spacing w:after="0"/>
        <w:ind w:left="1440"/>
        <w:jc w:val="both"/>
      </w:pPr>
      <w:r>
        <w:t>Next meeting last week of March 2023. Local resident (Ken Morrow) is developing a hydrowheel - renewable energy project. Local Energy Group have reached out to him.</w:t>
      </w:r>
    </w:p>
    <w:p w14:paraId="4E8D3D4F" w14:textId="77777777" w:rsidR="007F5076" w:rsidRDefault="007F5076">
      <w:pPr>
        <w:spacing w:after="0"/>
        <w:ind w:left="1440"/>
        <w:jc w:val="both"/>
      </w:pPr>
    </w:p>
    <w:p w14:paraId="1B75E2E8" w14:textId="77777777" w:rsidR="007F5076" w:rsidRDefault="00000000">
      <w:pPr>
        <w:spacing w:after="0"/>
        <w:ind w:left="1440"/>
        <w:jc w:val="both"/>
      </w:pPr>
      <w:r>
        <w:t>Local Energy group may establish themselves as an independent entity, eg community company, rather than sub-group of MDCC.</w:t>
      </w:r>
    </w:p>
    <w:p w14:paraId="148EA4A4" w14:textId="77777777" w:rsidR="007F5076" w:rsidRDefault="007F5076">
      <w:pPr>
        <w:spacing w:after="0"/>
        <w:ind w:left="1440"/>
        <w:jc w:val="both"/>
      </w:pPr>
    </w:p>
    <w:p w14:paraId="3F4EF08F" w14:textId="77777777" w:rsidR="007F5076" w:rsidRDefault="00000000">
      <w:pPr>
        <w:spacing w:after="0"/>
        <w:ind w:left="1440"/>
        <w:jc w:val="both"/>
        <w:rPr>
          <w:color w:val="FF0000"/>
        </w:rPr>
      </w:pPr>
      <w:r>
        <w:rPr>
          <w:b/>
          <w:color w:val="FF0000"/>
        </w:rPr>
        <w:t>Action:</w:t>
      </w:r>
      <w:r>
        <w:t xml:space="preserve"> </w:t>
      </w:r>
      <w:r>
        <w:rPr>
          <w:color w:val="FF0000"/>
        </w:rPr>
        <w:t>Communications on MDCC social media.</w:t>
      </w:r>
    </w:p>
    <w:p w14:paraId="526F74A4" w14:textId="77777777" w:rsidR="007F5076" w:rsidRDefault="007F5076">
      <w:pPr>
        <w:spacing w:after="0"/>
        <w:jc w:val="both"/>
      </w:pPr>
    </w:p>
    <w:p w14:paraId="18DA977D" w14:textId="77777777" w:rsidR="007F5076" w:rsidRDefault="00000000">
      <w:pPr>
        <w:pStyle w:val="Heading1"/>
        <w:numPr>
          <w:ilvl w:val="0"/>
          <w:numId w:val="4"/>
        </w:numPr>
      </w:pPr>
      <w:bookmarkStart w:id="14" w:name="_heading=h.hxp87tbz783b" w:colFirst="0" w:colLast="0"/>
      <w:bookmarkEnd w:id="14"/>
      <w:r>
        <w:t>Outreach update</w:t>
      </w:r>
    </w:p>
    <w:p w14:paraId="14F25D12" w14:textId="77777777" w:rsidR="007F5076" w:rsidRDefault="00000000">
      <w:pPr>
        <w:numPr>
          <w:ilvl w:val="1"/>
          <w:numId w:val="4"/>
        </w:numPr>
        <w:jc w:val="both"/>
        <w:rPr>
          <w:i/>
        </w:rPr>
      </w:pPr>
      <w:r>
        <w:rPr>
          <w:i/>
          <w:u w:val="single"/>
        </w:rPr>
        <w:t xml:space="preserve">MDCT </w:t>
      </w:r>
    </w:p>
    <w:p w14:paraId="30E93A08" w14:textId="77777777" w:rsidR="007F5076" w:rsidRDefault="00000000">
      <w:pPr>
        <w:ind w:left="1440"/>
        <w:jc w:val="both"/>
      </w:pPr>
      <w:r>
        <w:t>AB unable to attend last meeting.</w:t>
      </w:r>
    </w:p>
    <w:p w14:paraId="7E640B1C" w14:textId="77777777" w:rsidR="007F5076" w:rsidRDefault="00000000">
      <w:pPr>
        <w:numPr>
          <w:ilvl w:val="1"/>
          <w:numId w:val="4"/>
        </w:numPr>
        <w:jc w:val="both"/>
        <w:rPr>
          <w:i/>
        </w:rPr>
      </w:pPr>
      <w:r>
        <w:rPr>
          <w:i/>
          <w:u w:val="single"/>
        </w:rPr>
        <w:t xml:space="preserve">Victory Hall Trustees </w:t>
      </w:r>
    </w:p>
    <w:p w14:paraId="5F0B38F1" w14:textId="77777777" w:rsidR="007F5076" w:rsidRDefault="00000000">
      <w:pPr>
        <w:ind w:left="1440"/>
        <w:jc w:val="both"/>
      </w:pPr>
      <w:r>
        <w:t>No update.</w:t>
      </w:r>
    </w:p>
    <w:p w14:paraId="4C94547C" w14:textId="77777777" w:rsidR="007F5076" w:rsidRDefault="00000000">
      <w:pPr>
        <w:numPr>
          <w:ilvl w:val="1"/>
          <w:numId w:val="4"/>
        </w:numPr>
        <w:jc w:val="both"/>
        <w:rPr>
          <w:i/>
        </w:rPr>
      </w:pPr>
      <w:r>
        <w:rPr>
          <w:i/>
          <w:u w:val="single"/>
        </w:rPr>
        <w:t xml:space="preserve">Community Groups Gatherings </w:t>
      </w:r>
    </w:p>
    <w:p w14:paraId="7179F834" w14:textId="77777777" w:rsidR="007F5076" w:rsidRDefault="00000000">
      <w:pPr>
        <w:ind w:left="1440"/>
        <w:jc w:val="both"/>
      </w:pPr>
      <w:r>
        <w:t>Next meeting due June 2023.</w:t>
      </w:r>
    </w:p>
    <w:p w14:paraId="6F33D6F4" w14:textId="77777777" w:rsidR="007F5076" w:rsidRDefault="00000000">
      <w:pPr>
        <w:numPr>
          <w:ilvl w:val="1"/>
          <w:numId w:val="4"/>
        </w:numPr>
        <w:jc w:val="both"/>
        <w:rPr>
          <w:i/>
        </w:rPr>
      </w:pPr>
      <w:r>
        <w:rPr>
          <w:i/>
          <w:u w:val="single"/>
        </w:rPr>
        <w:t>Marr Area Forum</w:t>
      </w:r>
    </w:p>
    <w:p w14:paraId="32CA366B" w14:textId="77777777" w:rsidR="007F5076" w:rsidRDefault="00000000">
      <w:pPr>
        <w:ind w:left="1440"/>
        <w:jc w:val="both"/>
      </w:pPr>
      <w:r>
        <w:t>AP at meeting at Victory Hall of halls across Aberdeenshire - Marr Area setting up forum for Marr Area halls to get together.</w:t>
      </w:r>
    </w:p>
    <w:p w14:paraId="12967061" w14:textId="77777777" w:rsidR="007F5076" w:rsidRDefault="00000000">
      <w:pPr>
        <w:numPr>
          <w:ilvl w:val="1"/>
          <w:numId w:val="4"/>
        </w:numPr>
        <w:jc w:val="both"/>
        <w:rPr>
          <w:i/>
        </w:rPr>
      </w:pPr>
      <w:r>
        <w:rPr>
          <w:i/>
          <w:u w:val="single"/>
        </w:rPr>
        <w:t>Paths &amp; Tracks Group</w:t>
      </w:r>
    </w:p>
    <w:p w14:paraId="3061F3FC" w14:textId="77777777" w:rsidR="007F5076" w:rsidRDefault="00000000">
      <w:pPr>
        <w:ind w:left="1440"/>
      </w:pPr>
      <w:r>
        <w:t xml:space="preserve">Planning consent granted for Castle Woods Project. Funding received from Paths for All for work to ramps. </w:t>
      </w:r>
    </w:p>
    <w:p w14:paraId="38D9CD9C" w14:textId="77777777" w:rsidR="007F5076" w:rsidRDefault="00000000">
      <w:pPr>
        <w:ind w:left="1440"/>
      </w:pPr>
      <w:r>
        <w:t>Proposed Glen Tanar-Aboyne link - ongoing negotiations with Glen Tanar estate and owner of Craigendinnie. £100,000 awarded from Paths for All.</w:t>
      </w:r>
    </w:p>
    <w:p w14:paraId="16B1A2F4" w14:textId="77777777" w:rsidR="007F5076" w:rsidRDefault="00000000">
      <w:pPr>
        <w:numPr>
          <w:ilvl w:val="1"/>
          <w:numId w:val="4"/>
        </w:numPr>
        <w:rPr>
          <w:i/>
        </w:rPr>
      </w:pPr>
      <w:r>
        <w:rPr>
          <w:i/>
          <w:u w:val="single"/>
        </w:rPr>
        <w:t>Ballater &amp; Crathie Community Council Flooding Issues Group</w:t>
      </w:r>
    </w:p>
    <w:p w14:paraId="37C536D8" w14:textId="77777777" w:rsidR="007F5076" w:rsidRDefault="00000000">
      <w:pPr>
        <w:ind w:left="1440"/>
        <w:jc w:val="both"/>
      </w:pPr>
      <w:r>
        <w:t>Unable to attend last meeting.</w:t>
      </w:r>
    </w:p>
    <w:p w14:paraId="23D5CBE5" w14:textId="77777777" w:rsidR="007F5076" w:rsidRDefault="00000000">
      <w:pPr>
        <w:pStyle w:val="Heading1"/>
        <w:numPr>
          <w:ilvl w:val="0"/>
          <w:numId w:val="4"/>
        </w:numPr>
      </w:pPr>
      <w:bookmarkStart w:id="15" w:name="_heading=h.v51162w78nct" w:colFirst="0" w:colLast="0"/>
      <w:bookmarkEnd w:id="15"/>
      <w:r>
        <w:t>Any Other Competent Business</w:t>
      </w:r>
    </w:p>
    <w:p w14:paraId="5BFBD859" w14:textId="77777777" w:rsidR="007F5076" w:rsidRDefault="00000000">
      <w:pPr>
        <w:pBdr>
          <w:top w:val="nil"/>
          <w:left w:val="nil"/>
          <w:bottom w:val="nil"/>
          <w:right w:val="nil"/>
          <w:between w:val="nil"/>
        </w:pBdr>
        <w:ind w:left="708"/>
        <w:jc w:val="both"/>
        <w:rPr>
          <w:u w:val="single"/>
        </w:rPr>
      </w:pPr>
      <w:r>
        <w:rPr>
          <w:u w:val="single"/>
        </w:rPr>
        <w:t>Dog fouling</w:t>
      </w:r>
    </w:p>
    <w:p w14:paraId="67A7A519" w14:textId="77777777" w:rsidR="007F5076" w:rsidRDefault="00000000">
      <w:pPr>
        <w:pBdr>
          <w:top w:val="nil"/>
          <w:left w:val="nil"/>
          <w:bottom w:val="nil"/>
          <w:right w:val="nil"/>
          <w:between w:val="nil"/>
        </w:pBdr>
        <w:ind w:left="708"/>
        <w:jc w:val="both"/>
      </w:pPr>
      <w:r>
        <w:t>Problem in Aboyne and surrounds. Even where picked up, sometimes put into bags which are left on the ground/at side of paths/hanging on trees. Filled bags have been left in people’s gardens.</w:t>
      </w:r>
    </w:p>
    <w:p w14:paraId="257596F6" w14:textId="77777777" w:rsidR="007F5076" w:rsidRDefault="00000000">
      <w:pPr>
        <w:pBdr>
          <w:top w:val="nil"/>
          <w:left w:val="nil"/>
          <w:bottom w:val="nil"/>
          <w:right w:val="nil"/>
          <w:between w:val="nil"/>
        </w:pBdr>
        <w:ind w:left="708"/>
        <w:jc w:val="both"/>
      </w:pPr>
      <w:r>
        <w:lastRenderedPageBreak/>
        <w:t>Potential solutions:</w:t>
      </w:r>
    </w:p>
    <w:p w14:paraId="2B2D1DE8" w14:textId="77777777" w:rsidR="007F5076" w:rsidRDefault="00000000">
      <w:pPr>
        <w:numPr>
          <w:ilvl w:val="0"/>
          <w:numId w:val="1"/>
        </w:numPr>
        <w:pBdr>
          <w:top w:val="nil"/>
          <w:left w:val="nil"/>
          <w:bottom w:val="nil"/>
          <w:right w:val="nil"/>
          <w:between w:val="nil"/>
        </w:pBdr>
        <w:spacing w:after="0"/>
        <w:jc w:val="both"/>
      </w:pPr>
      <w:r>
        <w:t>Make dog bags available? (see Torphins’ upturned bottles stuffed with dog bags for people to use.)</w:t>
      </w:r>
    </w:p>
    <w:p w14:paraId="7CE10C25" w14:textId="77777777" w:rsidR="007F5076" w:rsidRDefault="00000000">
      <w:pPr>
        <w:numPr>
          <w:ilvl w:val="0"/>
          <w:numId w:val="1"/>
        </w:numPr>
        <w:pBdr>
          <w:top w:val="nil"/>
          <w:left w:val="nil"/>
          <w:bottom w:val="nil"/>
          <w:right w:val="nil"/>
          <w:between w:val="nil"/>
        </w:pBdr>
        <w:spacing w:after="0"/>
        <w:jc w:val="both"/>
      </w:pPr>
      <w:r>
        <w:t xml:space="preserve">More dog bins, eg at each entry and exit point to woodland? (Council empties the dog bins.) </w:t>
      </w:r>
    </w:p>
    <w:p w14:paraId="609BD07D" w14:textId="77777777" w:rsidR="007F5076" w:rsidRDefault="00000000">
      <w:pPr>
        <w:numPr>
          <w:ilvl w:val="0"/>
          <w:numId w:val="1"/>
        </w:numPr>
        <w:pBdr>
          <w:top w:val="nil"/>
          <w:left w:val="nil"/>
          <w:bottom w:val="nil"/>
          <w:right w:val="nil"/>
          <w:between w:val="nil"/>
        </w:pBdr>
        <w:jc w:val="both"/>
      </w:pPr>
      <w:r>
        <w:t>Publicity campaigns? - Education. Communications on MDCC social media - where are the dog bins now (plan), linking to other litter campaigns - if getting new bins can ask where members of the public would like to see them.</w:t>
      </w:r>
    </w:p>
    <w:p w14:paraId="549A3EB9" w14:textId="77777777" w:rsidR="007F5076" w:rsidRDefault="00000000">
      <w:pPr>
        <w:spacing w:after="0"/>
        <w:ind w:left="720"/>
        <w:jc w:val="both"/>
      </w:pPr>
      <w:r>
        <w:rPr>
          <w:b/>
          <w:color w:val="FF0000"/>
        </w:rPr>
        <w:t>Action:</w:t>
      </w:r>
      <w:r>
        <w:t xml:space="preserve"> </w:t>
      </w:r>
      <w:r>
        <w:tab/>
      </w:r>
    </w:p>
    <w:p w14:paraId="3C652DF4" w14:textId="77777777" w:rsidR="007F5076" w:rsidRDefault="00000000">
      <w:pPr>
        <w:numPr>
          <w:ilvl w:val="0"/>
          <w:numId w:val="2"/>
        </w:numPr>
        <w:spacing w:after="0"/>
        <w:jc w:val="both"/>
        <w:rPr>
          <w:color w:val="FF0000"/>
        </w:rPr>
      </w:pPr>
      <w:r>
        <w:rPr>
          <w:color w:val="FF0000"/>
        </w:rPr>
        <w:t>MDCC social media - ask for community’s help.</w:t>
      </w:r>
    </w:p>
    <w:p w14:paraId="10A0AEF4" w14:textId="77777777" w:rsidR="007F5076" w:rsidRDefault="00000000">
      <w:pPr>
        <w:numPr>
          <w:ilvl w:val="0"/>
          <w:numId w:val="2"/>
        </w:numPr>
        <w:pBdr>
          <w:top w:val="nil"/>
          <w:left w:val="nil"/>
          <w:bottom w:val="nil"/>
          <w:right w:val="nil"/>
          <w:between w:val="nil"/>
        </w:pBdr>
        <w:spacing w:after="0"/>
        <w:jc w:val="both"/>
        <w:rPr>
          <w:color w:val="FF0000"/>
        </w:rPr>
      </w:pPr>
      <w:r>
        <w:rPr>
          <w:color w:val="FF0000"/>
        </w:rPr>
        <w:t>FS to Check MDCC account to see what work was done by Nick Moore with Aberdeenshire Council - check who contact at council was/which team.</w:t>
      </w:r>
    </w:p>
    <w:p w14:paraId="7F647ACA" w14:textId="77777777" w:rsidR="007F5076" w:rsidRDefault="00000000">
      <w:pPr>
        <w:numPr>
          <w:ilvl w:val="0"/>
          <w:numId w:val="2"/>
        </w:numPr>
        <w:pBdr>
          <w:top w:val="nil"/>
          <w:left w:val="nil"/>
          <w:bottom w:val="nil"/>
          <w:right w:val="nil"/>
          <w:between w:val="nil"/>
        </w:pBdr>
        <w:jc w:val="both"/>
        <w:rPr>
          <w:color w:val="FF0000"/>
        </w:rPr>
      </w:pPr>
      <w:r>
        <w:rPr>
          <w:color w:val="FF0000"/>
        </w:rPr>
        <w:t>SL to discuss with Aboyne Paths and Tracks group to check which team at the council they liaised with to get new dog bins.</w:t>
      </w:r>
    </w:p>
    <w:p w14:paraId="4CC78168" w14:textId="77777777" w:rsidR="007F5076" w:rsidRDefault="00000000">
      <w:pPr>
        <w:ind w:left="708"/>
        <w:jc w:val="both"/>
        <w:rPr>
          <w:u w:val="single"/>
        </w:rPr>
      </w:pPr>
      <w:r>
        <w:rPr>
          <w:u w:val="single"/>
        </w:rPr>
        <w:t>Cafe 93 @ car park at gliding strip</w:t>
      </w:r>
    </w:p>
    <w:p w14:paraId="1CBC4D86" w14:textId="77777777" w:rsidR="007F5076" w:rsidRDefault="00000000">
      <w:pPr>
        <w:pBdr>
          <w:top w:val="nil"/>
          <w:left w:val="nil"/>
          <w:bottom w:val="nil"/>
          <w:right w:val="nil"/>
          <w:between w:val="nil"/>
        </w:pBdr>
        <w:ind w:left="720"/>
        <w:jc w:val="both"/>
      </w:pPr>
      <w:r>
        <w:t>Food truck permanently parked at Gliding strip car park but has not been open for months. No internet footprint. Why is it there? Who has given permission for it to be there?</w:t>
      </w:r>
    </w:p>
    <w:p w14:paraId="7EF6BFE1" w14:textId="77777777" w:rsidR="007F5076" w:rsidRDefault="00000000">
      <w:pPr>
        <w:pBdr>
          <w:top w:val="nil"/>
          <w:left w:val="nil"/>
          <w:bottom w:val="nil"/>
          <w:right w:val="nil"/>
          <w:between w:val="nil"/>
        </w:pBdr>
        <w:ind w:left="720"/>
        <w:jc w:val="both"/>
      </w:pPr>
      <w:r>
        <w:t>Licenced? (Street licence.)</w:t>
      </w:r>
    </w:p>
    <w:p w14:paraId="5B2C0F66" w14:textId="77777777" w:rsidR="007F5076" w:rsidRDefault="00000000">
      <w:pPr>
        <w:spacing w:after="0"/>
        <w:ind w:left="720"/>
        <w:jc w:val="both"/>
        <w:rPr>
          <w:color w:val="FF0000"/>
        </w:rPr>
      </w:pPr>
      <w:r>
        <w:rPr>
          <w:b/>
          <w:color w:val="FF0000"/>
        </w:rPr>
        <w:t>Action:</w:t>
      </w:r>
      <w:r>
        <w:t xml:space="preserve"> </w:t>
      </w:r>
      <w:r>
        <w:rPr>
          <w:color w:val="FF0000"/>
        </w:rPr>
        <w:tab/>
        <w:t>SL to take up with Aberdeenshire councillors.</w:t>
      </w:r>
    </w:p>
    <w:p w14:paraId="4457B537" w14:textId="77777777" w:rsidR="007F5076" w:rsidRDefault="007F5076">
      <w:pPr>
        <w:pBdr>
          <w:top w:val="nil"/>
          <w:left w:val="nil"/>
          <w:bottom w:val="nil"/>
          <w:right w:val="nil"/>
          <w:between w:val="nil"/>
        </w:pBdr>
        <w:ind w:left="720"/>
        <w:jc w:val="both"/>
        <w:rPr>
          <w:color w:val="FF0000"/>
        </w:rPr>
      </w:pPr>
    </w:p>
    <w:p w14:paraId="73CFCDCD" w14:textId="77777777" w:rsidR="007F5076" w:rsidRDefault="00000000">
      <w:pPr>
        <w:pStyle w:val="Heading1"/>
        <w:numPr>
          <w:ilvl w:val="0"/>
          <w:numId w:val="4"/>
        </w:numPr>
      </w:pPr>
      <w:bookmarkStart w:id="16" w:name="_heading=h.68pcaqdfrkw" w:colFirst="0" w:colLast="0"/>
      <w:bookmarkEnd w:id="16"/>
      <w:r>
        <w:t xml:space="preserve">Date and Venue of Next Meeting </w:t>
      </w:r>
    </w:p>
    <w:p w14:paraId="061734FA" w14:textId="77777777" w:rsidR="007F5076" w:rsidRDefault="00000000">
      <w:pPr>
        <w:pBdr>
          <w:top w:val="nil"/>
          <w:left w:val="nil"/>
          <w:bottom w:val="nil"/>
          <w:right w:val="nil"/>
          <w:between w:val="nil"/>
        </w:pBdr>
        <w:ind w:left="708"/>
        <w:jc w:val="both"/>
        <w:rPr>
          <w:color w:val="000000"/>
        </w:rPr>
      </w:pPr>
      <w:r>
        <w:rPr>
          <w:color w:val="000000"/>
        </w:rPr>
        <w:t>7-9pm Thursday, 2</w:t>
      </w:r>
      <w:r>
        <w:t>7th</w:t>
      </w:r>
      <w:r>
        <w:rPr>
          <w:color w:val="000000"/>
        </w:rPr>
        <w:t xml:space="preserve"> </w:t>
      </w:r>
      <w:r>
        <w:t>April</w:t>
      </w:r>
      <w:r>
        <w:rPr>
          <w:color w:val="000000"/>
        </w:rPr>
        <w:t xml:space="preserve"> 2023 (Venue: Aboyne Library)</w:t>
      </w:r>
    </w:p>
    <w:p w14:paraId="435805E7" w14:textId="77777777" w:rsidR="007F5076" w:rsidRDefault="007F5076">
      <w:pPr>
        <w:pBdr>
          <w:top w:val="nil"/>
          <w:left w:val="nil"/>
          <w:bottom w:val="nil"/>
          <w:right w:val="nil"/>
          <w:between w:val="nil"/>
        </w:pBdr>
        <w:ind w:left="708"/>
        <w:jc w:val="both"/>
      </w:pPr>
    </w:p>
    <w:p w14:paraId="22E759C5" w14:textId="77777777" w:rsidR="007F5076" w:rsidRDefault="007F5076">
      <w:pPr>
        <w:pBdr>
          <w:top w:val="nil"/>
          <w:left w:val="nil"/>
          <w:bottom w:val="nil"/>
          <w:right w:val="nil"/>
          <w:between w:val="nil"/>
        </w:pBdr>
        <w:ind w:left="720"/>
        <w:jc w:val="both"/>
      </w:pPr>
    </w:p>
    <w:sectPr w:rsidR="007F5076">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6280" w14:textId="77777777" w:rsidR="005E7250" w:rsidRDefault="005E7250">
      <w:pPr>
        <w:spacing w:after="0"/>
      </w:pPr>
      <w:r>
        <w:separator/>
      </w:r>
    </w:p>
  </w:endnote>
  <w:endnote w:type="continuationSeparator" w:id="0">
    <w:p w14:paraId="06131DE4" w14:textId="77777777" w:rsidR="005E7250" w:rsidRDefault="005E72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7868" w14:textId="77777777" w:rsidR="007F5076" w:rsidRDefault="00000000">
    <w:pPr>
      <w:jc w:val="center"/>
    </w:pPr>
    <w:hyperlink r:id="rId1">
      <w:r>
        <w:rPr>
          <w:color w:val="1155CC"/>
          <w:u w:val="single"/>
        </w:rPr>
        <w:t>www.middeesidecommunitycouncil@gmail.com</w:t>
      </w:r>
    </w:hyperlink>
  </w:p>
  <w:p w14:paraId="37FE291D" w14:textId="77777777" w:rsidR="007F5076" w:rsidRDefault="00000000">
    <w:pPr>
      <w:jc w:val="right"/>
    </w:pPr>
    <w:r>
      <w:fldChar w:fldCharType="begin"/>
    </w:r>
    <w:r>
      <w:instrText>PAGE</w:instrText>
    </w:r>
    <w:r>
      <w:fldChar w:fldCharType="separate"/>
    </w:r>
    <w:r w:rsidR="005408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5148" w14:textId="77777777" w:rsidR="005E7250" w:rsidRDefault="005E7250">
      <w:pPr>
        <w:spacing w:after="0"/>
      </w:pPr>
      <w:r>
        <w:separator/>
      </w:r>
    </w:p>
  </w:footnote>
  <w:footnote w:type="continuationSeparator" w:id="0">
    <w:p w14:paraId="57389C30" w14:textId="77777777" w:rsidR="005E7250" w:rsidRDefault="005E72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33D"/>
    <w:multiLevelType w:val="multilevel"/>
    <w:tmpl w:val="6A14E4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0BC289E"/>
    <w:multiLevelType w:val="multilevel"/>
    <w:tmpl w:val="D97C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DA5ED5"/>
    <w:multiLevelType w:val="multilevel"/>
    <w:tmpl w:val="A170D9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37E7BFB"/>
    <w:multiLevelType w:val="multilevel"/>
    <w:tmpl w:val="4BE89046"/>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22324160">
    <w:abstractNumId w:val="3"/>
  </w:num>
  <w:num w:numId="2" w16cid:durableId="939526992">
    <w:abstractNumId w:val="2"/>
  </w:num>
  <w:num w:numId="3" w16cid:durableId="1661302481">
    <w:abstractNumId w:val="0"/>
  </w:num>
  <w:num w:numId="4" w16cid:durableId="118497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76"/>
    <w:rsid w:val="005408B5"/>
    <w:rsid w:val="005E7250"/>
    <w:rsid w:val="007F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A2EDA"/>
  <w15:docId w15:val="{C4C61259-918D-B144-8B80-81DDD3CD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A8"/>
    <w:pPr>
      <w:adjustRightInd w:val="0"/>
      <w:snapToGrid w:val="0"/>
    </w:pPr>
  </w:style>
  <w:style w:type="paragraph" w:styleId="Heading10">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link w:val="ListParagraphChar"/>
    <w:uiPriority w:val="34"/>
    <w:qFormat/>
    <w:rsid w:val="00B00F53"/>
    <w:pPr>
      <w:ind w:left="720"/>
      <w:contextualSpacing/>
    </w:pPr>
  </w:style>
  <w:style w:type="paragraph" w:customStyle="1" w:styleId="Heading1">
    <w:name w:val="Heading1"/>
    <w:basedOn w:val="Normal"/>
    <w:next w:val="Normal1"/>
    <w:link w:val="Heading1Char"/>
    <w:qFormat/>
    <w:rsid w:val="00CA26BE"/>
    <w:pPr>
      <w:numPr>
        <w:numId w:val="1"/>
      </w:numPr>
      <w:ind w:left="0" w:firstLine="0"/>
    </w:pPr>
    <w:rPr>
      <w:b/>
      <w:bCs/>
      <w:color w:val="8EAADB" w:themeColor="accent1" w:themeTint="99"/>
      <w:sz w:val="32"/>
    </w:rPr>
  </w:style>
  <w:style w:type="table" w:styleId="TableGrid">
    <w:name w:val="Table Grid"/>
    <w:basedOn w:val="TableNormal"/>
    <w:uiPriority w:val="39"/>
    <w:rsid w:val="00B00F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00F53"/>
  </w:style>
  <w:style w:type="character" w:customStyle="1" w:styleId="Heading1Char">
    <w:name w:val="Heading1 Char"/>
    <w:basedOn w:val="ListParagraphChar"/>
    <w:link w:val="Heading1"/>
    <w:rsid w:val="00CA26BE"/>
    <w:rPr>
      <w:b/>
      <w:bCs/>
      <w:color w:val="8EAADB" w:themeColor="accent1" w:themeTint="99"/>
      <w:sz w:val="32"/>
    </w:rPr>
  </w:style>
  <w:style w:type="table" w:styleId="GridTable1Light">
    <w:name w:val="Grid Table 1 Light"/>
    <w:basedOn w:val="TableNormal"/>
    <w:uiPriority w:val="46"/>
    <w:rsid w:val="00B00F5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20">
    <w:name w:val="Heading2"/>
    <w:basedOn w:val="Normal"/>
    <w:link w:val="Heading2Char"/>
    <w:qFormat/>
    <w:rsid w:val="00DF7339"/>
    <w:pPr>
      <w:ind w:leftChars="321" w:left="707" w:hanging="1"/>
    </w:pPr>
    <w:rPr>
      <w:bCs/>
      <w:i/>
      <w:u w:val="single"/>
    </w:rPr>
  </w:style>
  <w:style w:type="paragraph" w:customStyle="1" w:styleId="Normal1">
    <w:name w:val="Normal1"/>
    <w:basedOn w:val="Normal"/>
    <w:link w:val="Normal1Char"/>
    <w:qFormat/>
    <w:rsid w:val="00A3126C"/>
    <w:pPr>
      <w:ind w:leftChars="322" w:left="708"/>
      <w:jc w:val="both"/>
    </w:pPr>
  </w:style>
  <w:style w:type="character" w:customStyle="1" w:styleId="Heading2Char">
    <w:name w:val="Heading2 Char"/>
    <w:basedOn w:val="DefaultParagraphFont"/>
    <w:link w:val="Heading20"/>
    <w:rsid w:val="00DF7339"/>
    <w:rPr>
      <w:bCs/>
      <w:i/>
      <w:u w:val="single"/>
    </w:rPr>
  </w:style>
  <w:style w:type="character" w:customStyle="1" w:styleId="Normal1Char">
    <w:name w:val="Normal1 Char"/>
    <w:basedOn w:val="DefaultParagraphFont"/>
    <w:link w:val="Normal1"/>
    <w:rsid w:val="00A3126C"/>
  </w:style>
  <w:style w:type="paragraph" w:styleId="Header">
    <w:name w:val="header"/>
    <w:basedOn w:val="Normal"/>
    <w:link w:val="HeaderChar"/>
    <w:uiPriority w:val="99"/>
    <w:unhideWhenUsed/>
    <w:rsid w:val="005B6F4C"/>
    <w:pPr>
      <w:tabs>
        <w:tab w:val="center" w:pos="4513"/>
        <w:tab w:val="right" w:pos="9026"/>
      </w:tabs>
      <w:spacing w:after="0"/>
    </w:pPr>
  </w:style>
  <w:style w:type="character" w:customStyle="1" w:styleId="HeaderChar">
    <w:name w:val="Header Char"/>
    <w:basedOn w:val="DefaultParagraphFont"/>
    <w:link w:val="Header"/>
    <w:uiPriority w:val="99"/>
    <w:rsid w:val="005B6F4C"/>
  </w:style>
  <w:style w:type="paragraph" w:styleId="Footer">
    <w:name w:val="footer"/>
    <w:basedOn w:val="Normal"/>
    <w:link w:val="FooterChar"/>
    <w:uiPriority w:val="99"/>
    <w:unhideWhenUsed/>
    <w:rsid w:val="005B6F4C"/>
    <w:pPr>
      <w:tabs>
        <w:tab w:val="center" w:pos="4513"/>
        <w:tab w:val="right" w:pos="9026"/>
      </w:tabs>
      <w:spacing w:after="0"/>
    </w:pPr>
  </w:style>
  <w:style w:type="character" w:customStyle="1" w:styleId="FooterChar">
    <w:name w:val="Footer Char"/>
    <w:basedOn w:val="DefaultParagraphFont"/>
    <w:link w:val="Footer"/>
    <w:uiPriority w:val="99"/>
    <w:rsid w:val="005B6F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a.aberdeenshire.gov.uk/online-applications/applicationDetails.do?activeTab=documents&amp;keyVal=RQUANJCAKD700" TargetMode="External"/><Relationship Id="rId5" Type="http://schemas.openxmlformats.org/officeDocument/2006/relationships/webSettings" Target="webSettings.xml"/><Relationship Id="rId10" Type="http://schemas.openxmlformats.org/officeDocument/2006/relationships/hyperlink" Target="https://upa.aberdeenshire.gov.uk/online-applications/applicationDetails.do?activeTab=documents&amp;keyVal=RR7HNPCAL4R00" TargetMode="External"/><Relationship Id="rId4" Type="http://schemas.openxmlformats.org/officeDocument/2006/relationships/settings" Target="settings.xml"/><Relationship Id="rId9" Type="http://schemas.openxmlformats.org/officeDocument/2006/relationships/hyperlink" Target="https://upa.aberdeenshire.gov.uk/online-applications/applicationDetails.do?activeTab=summary&amp;keyVal=RQ8GJPCAJBS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ddeeside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J5F2+Ub6PKdBfu4ARg/V81d5YQ==">AMUW2mWMArifOXMnzbwXg6VJOtKM0aimc724HtJGlrL84VRkOwp8k/c3rB5D35KMpyClhC7U4sFhWuhBLQSjokThzmBBlKs0JwpeBjBQ8n8B8qus4B6W1d14rhS2cKmL88HWDv3Ccmwjz8PiKmeGDSOD/jkN/y5fJXUx4EDpngcLmbHtW7jKa+1kqGsqduTTctLrynyLNeatSLvVTg/2SelySLUT4m30QYEPa68ZvaYTJzV255pk8y+W+sukgOeAODDoWEBjgoD2xOa3xP031s0Y2/OWFxKbPZlTiUCXW+/vRR/Wb3E10Tw+XnI9inmfGgpLOr9xXlNdTV9iGmpKo6tLvzYsWHKxz2ovCNnsSqzmgYxYAe40KRO7CU3ZN9DDf131wJZyV5tMXB97gAMcYK2PX908w/igm7s5+nlaTEnRdrsLg58gF7LSOytXDW9tcMmYvPddkFSBMQDDExEuO/CRFls2SXB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Alastair</dc:creator>
  <cp:lastModifiedBy>Fiona Sawyer</cp:lastModifiedBy>
  <cp:revision>2</cp:revision>
  <dcterms:created xsi:type="dcterms:W3CDTF">2023-02-12T09:16:00Z</dcterms:created>
  <dcterms:modified xsi:type="dcterms:W3CDTF">2023-05-27T15:20:00Z</dcterms:modified>
</cp:coreProperties>
</file>